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E682E" w14:textId="38BC2F2B" w:rsidR="00900B77" w:rsidRDefault="00900B77" w:rsidP="00900B77">
      <w:pPr>
        <w:jc w:val="both"/>
        <w:rPr>
          <w:rFonts w:ascii="Calibri" w:hAnsi="Calibri" w:cs="Arial"/>
          <w:color w:val="000000"/>
          <w:sz w:val="16"/>
          <w:szCs w:val="16"/>
        </w:rPr>
      </w:pPr>
      <w:r w:rsidRPr="00D326A4">
        <w:rPr>
          <w:rFonts w:ascii="Calibri" w:hAnsi="Calibri" w:cs="Arial"/>
          <w:color w:val="000000"/>
          <w:sz w:val="16"/>
          <w:szCs w:val="16"/>
        </w:rPr>
        <w:t xml:space="preserve">La presente </w:t>
      </w:r>
      <w:r w:rsidRPr="00D326A4">
        <w:rPr>
          <w:rFonts w:ascii="Calibri" w:hAnsi="Calibri" w:cs="Arial"/>
          <w:b/>
          <w:color w:val="000000"/>
          <w:sz w:val="16"/>
          <w:szCs w:val="16"/>
        </w:rPr>
        <w:t xml:space="preserve">Carátula </w:t>
      </w:r>
      <w:r w:rsidRPr="00D326A4">
        <w:rPr>
          <w:rFonts w:ascii="Calibri" w:hAnsi="Calibri" w:cs="Arial"/>
          <w:color w:val="000000"/>
          <w:sz w:val="16"/>
          <w:szCs w:val="16"/>
        </w:rPr>
        <w:t xml:space="preserve">forma parte del </w:t>
      </w:r>
      <w:r w:rsidRPr="00D326A4">
        <w:rPr>
          <w:rFonts w:ascii="Calibri" w:hAnsi="Calibri" w:cs="Arial"/>
          <w:b/>
          <w:color w:val="000000"/>
          <w:sz w:val="16"/>
          <w:szCs w:val="16"/>
        </w:rPr>
        <w:t xml:space="preserve">Contrato de Apertura de Crédito Simple número </w:t>
      </w:r>
      <w:r>
        <w:rPr>
          <w:rFonts w:ascii="Calibri" w:hAnsi="Calibri" w:cs="Arial"/>
          <w:b/>
          <w:sz w:val="16"/>
          <w:szCs w:val="16"/>
        </w:rPr>
        <w:t>{</w:t>
      </w:r>
      <w:r w:rsidRPr="00900B77">
        <w:rPr>
          <w:rFonts w:ascii="Calibri" w:hAnsi="Calibri" w:cs="Arial"/>
          <w:b/>
          <w:sz w:val="16"/>
          <w:szCs w:val="16"/>
        </w:rPr>
        <w:t>NUMERO_CREDITO</w:t>
      </w:r>
      <w:r>
        <w:rPr>
          <w:rFonts w:ascii="Calibri" w:hAnsi="Calibri" w:cs="Arial"/>
          <w:b/>
          <w:sz w:val="16"/>
          <w:szCs w:val="16"/>
        </w:rPr>
        <w:t xml:space="preserve">} </w:t>
      </w:r>
      <w:r w:rsidRPr="00D326A4">
        <w:rPr>
          <w:rFonts w:ascii="Calibri" w:hAnsi="Calibri" w:cs="Arial"/>
          <w:color w:val="000000"/>
          <w:sz w:val="16"/>
          <w:szCs w:val="16"/>
        </w:rPr>
        <w:t>cuyos término</w:t>
      </w:r>
      <w:r>
        <w:rPr>
          <w:rFonts w:ascii="Calibri" w:hAnsi="Calibri" w:cs="Arial"/>
          <w:color w:val="000000"/>
          <w:sz w:val="16"/>
          <w:szCs w:val="16"/>
        </w:rPr>
        <w:t xml:space="preserve">s son incorporados en este acto </w:t>
      </w:r>
      <w:r w:rsidRPr="00D326A4">
        <w:rPr>
          <w:rFonts w:ascii="Calibri" w:hAnsi="Calibri" w:cs="Arial"/>
          <w:color w:val="000000"/>
          <w:sz w:val="16"/>
          <w:szCs w:val="16"/>
        </w:rPr>
        <w:t>a la misma como si estuviesen totalmente previstos en el presente documento.</w:t>
      </w:r>
    </w:p>
    <w:p w14:paraId="1C1FAD11" w14:textId="77777777" w:rsidR="00900B77" w:rsidRDefault="00900B77" w:rsidP="00900B77">
      <w:pPr>
        <w:jc w:val="both"/>
        <w:rPr>
          <w:rFonts w:ascii="Calibri" w:hAnsi="Calibri" w:cs="Arial"/>
          <w:color w:val="000000"/>
          <w:sz w:val="16"/>
          <w:szCs w:val="16"/>
        </w:rPr>
      </w:pPr>
    </w:p>
    <w:tbl>
      <w:tblPr>
        <w:tblW w:w="8949" w:type="dxa"/>
        <w:jc w:val="center"/>
        <w:tblCellMar>
          <w:left w:w="72" w:type="dxa"/>
          <w:right w:w="72" w:type="dxa"/>
        </w:tblCellMar>
        <w:tblLook w:val="0000" w:firstRow="0" w:lastRow="0" w:firstColumn="0" w:lastColumn="0" w:noHBand="0" w:noVBand="0"/>
      </w:tblPr>
      <w:tblGrid>
        <w:gridCol w:w="1899"/>
        <w:gridCol w:w="1993"/>
        <w:gridCol w:w="1225"/>
        <w:gridCol w:w="447"/>
        <w:gridCol w:w="3385"/>
      </w:tblGrid>
      <w:tr w:rsidR="00900B77" w:rsidRPr="00652A38" w14:paraId="139F7678" w14:textId="77777777" w:rsidTr="00DE0F44">
        <w:trPr>
          <w:cantSplit/>
          <w:trHeight w:val="19"/>
          <w:jc w:val="center"/>
        </w:trPr>
        <w:tc>
          <w:tcPr>
            <w:tcW w:w="8949" w:type="dxa"/>
            <w:gridSpan w:val="5"/>
            <w:tcBorders>
              <w:top w:val="single" w:sz="6" w:space="0" w:color="auto"/>
              <w:left w:val="single" w:sz="6" w:space="0" w:color="auto"/>
              <w:bottom w:val="single" w:sz="6" w:space="0" w:color="auto"/>
              <w:right w:val="single" w:sz="6" w:space="0" w:color="auto"/>
            </w:tcBorders>
            <w:noWrap/>
          </w:tcPr>
          <w:p w14:paraId="20A193DA" w14:textId="77777777" w:rsidR="00A20A6C" w:rsidRDefault="00900B77" w:rsidP="00A20A6C">
            <w:pPr>
              <w:pStyle w:val="Texto"/>
              <w:spacing w:before="86" w:line="260" w:lineRule="exact"/>
              <w:ind w:left="288" w:firstLine="0"/>
              <w:jc w:val="center"/>
              <w:rPr>
                <w:rFonts w:ascii="Calibri" w:hAnsi="Calibri"/>
                <w:b/>
                <w:color w:val="000000"/>
                <w:sz w:val="16"/>
                <w:szCs w:val="16"/>
              </w:rPr>
            </w:pPr>
            <w:r w:rsidRPr="00652A38">
              <w:rPr>
                <w:b/>
              </w:rPr>
              <w:t>Nombre comercial del Producto:</w:t>
            </w:r>
            <w:r>
              <w:rPr>
                <w:b/>
              </w:rPr>
              <w:t xml:space="preserve"> </w:t>
            </w:r>
            <w:r w:rsidRPr="007B0F68">
              <w:rPr>
                <w:rFonts w:ascii="Calibri" w:hAnsi="Calibri"/>
                <w:b/>
                <w:color w:val="000000"/>
                <w:sz w:val="16"/>
                <w:szCs w:val="16"/>
              </w:rPr>
              <w:t xml:space="preserve">Contrato de Crédito Simple </w:t>
            </w:r>
          </w:p>
          <w:p w14:paraId="3E81C641" w14:textId="70EBC997" w:rsidR="00900B77" w:rsidRPr="00652A38" w:rsidRDefault="00900B77" w:rsidP="00A20A6C">
            <w:pPr>
              <w:pStyle w:val="Texto"/>
              <w:spacing w:before="86" w:line="260" w:lineRule="exact"/>
              <w:ind w:left="288" w:firstLine="0"/>
              <w:jc w:val="center"/>
              <w:rPr>
                <w:b/>
              </w:rPr>
            </w:pPr>
            <w:r w:rsidRPr="00652A38">
              <w:rPr>
                <w:b/>
              </w:rPr>
              <w:t xml:space="preserve">Tipo de Crédito: </w:t>
            </w:r>
            <w:r w:rsidRPr="007B0F68">
              <w:rPr>
                <w:rFonts w:ascii="Calibri" w:hAnsi="Calibri"/>
                <w:b/>
                <w:color w:val="000000"/>
                <w:sz w:val="16"/>
                <w:szCs w:val="16"/>
              </w:rPr>
              <w:t>Simple</w:t>
            </w:r>
          </w:p>
        </w:tc>
      </w:tr>
      <w:tr w:rsidR="00900B77" w:rsidRPr="00652A38" w14:paraId="46FF6C1B" w14:textId="77777777" w:rsidTr="00DE0F44">
        <w:trPr>
          <w:cantSplit/>
          <w:trHeight w:val="857"/>
          <w:jc w:val="center"/>
        </w:trPr>
        <w:tc>
          <w:tcPr>
            <w:tcW w:w="1899" w:type="dxa"/>
            <w:tcBorders>
              <w:top w:val="single" w:sz="6" w:space="0" w:color="auto"/>
              <w:left w:val="single" w:sz="6" w:space="0" w:color="000000"/>
              <w:bottom w:val="single" w:sz="6" w:space="0" w:color="000000"/>
              <w:right w:val="single" w:sz="6" w:space="0" w:color="000000"/>
            </w:tcBorders>
          </w:tcPr>
          <w:p w14:paraId="67909EAD" w14:textId="77777777" w:rsidR="00900B77" w:rsidRPr="00652A38" w:rsidRDefault="00900B77" w:rsidP="00DE0F44">
            <w:pPr>
              <w:pStyle w:val="Texto"/>
              <w:spacing w:before="86" w:line="260" w:lineRule="exact"/>
              <w:ind w:firstLine="0"/>
              <w:jc w:val="center"/>
              <w:rPr>
                <w:b/>
              </w:rPr>
            </w:pPr>
            <w:r w:rsidRPr="00652A38">
              <w:rPr>
                <w:b/>
              </w:rPr>
              <w:t>CAT</w:t>
            </w:r>
            <w:r>
              <w:rPr>
                <w:b/>
              </w:rPr>
              <w:t xml:space="preserve"> </w:t>
            </w:r>
            <w:r w:rsidRPr="00652A38">
              <w:rPr>
                <w:b/>
              </w:rPr>
              <w:t>(Costo Anual</w:t>
            </w:r>
            <w:r>
              <w:rPr>
                <w:b/>
              </w:rPr>
              <w:t xml:space="preserve"> </w:t>
            </w:r>
            <w:r w:rsidRPr="00652A38">
              <w:rPr>
                <w:b/>
              </w:rPr>
              <w:t>Total)</w:t>
            </w:r>
          </w:p>
        </w:tc>
        <w:tc>
          <w:tcPr>
            <w:tcW w:w="1993" w:type="dxa"/>
            <w:tcBorders>
              <w:top w:val="single" w:sz="6" w:space="0" w:color="auto"/>
              <w:left w:val="single" w:sz="6" w:space="0" w:color="000000"/>
              <w:bottom w:val="single" w:sz="6" w:space="0" w:color="000000"/>
              <w:right w:val="single" w:sz="6" w:space="0" w:color="000000"/>
            </w:tcBorders>
          </w:tcPr>
          <w:p w14:paraId="32243ED2" w14:textId="77777777" w:rsidR="00900B77" w:rsidRPr="00652A38" w:rsidRDefault="00900B77" w:rsidP="00DE0F44">
            <w:pPr>
              <w:pStyle w:val="Texto"/>
              <w:spacing w:before="86" w:line="260" w:lineRule="exact"/>
              <w:ind w:firstLine="0"/>
              <w:jc w:val="center"/>
              <w:rPr>
                <w:b/>
              </w:rPr>
            </w:pPr>
            <w:r>
              <w:rPr>
                <w:b/>
              </w:rPr>
              <w:t>TASA DE INTERÉ</w:t>
            </w:r>
            <w:r w:rsidRPr="00652A38">
              <w:rPr>
                <w:b/>
              </w:rPr>
              <w:t xml:space="preserve">S ANUAL </w:t>
            </w:r>
            <w:bookmarkStart w:id="0" w:name="N_DV_C398"/>
            <w:r w:rsidRPr="00652A38">
              <w:rPr>
                <w:b/>
              </w:rPr>
              <w:t>ORDINARIA Y MORATORIA</w:t>
            </w:r>
            <w:bookmarkStart w:id="1" w:name="N_DV_M587"/>
            <w:bookmarkEnd w:id="0"/>
            <w:bookmarkEnd w:id="1"/>
          </w:p>
        </w:tc>
        <w:tc>
          <w:tcPr>
            <w:tcW w:w="1557" w:type="dxa"/>
            <w:gridSpan w:val="2"/>
            <w:tcBorders>
              <w:top w:val="single" w:sz="6" w:space="0" w:color="auto"/>
              <w:left w:val="single" w:sz="6" w:space="0" w:color="000000"/>
              <w:bottom w:val="single" w:sz="6" w:space="0" w:color="000000"/>
              <w:right w:val="single" w:sz="6" w:space="0" w:color="000000"/>
            </w:tcBorders>
          </w:tcPr>
          <w:p w14:paraId="338ACE50" w14:textId="77777777" w:rsidR="00900B77" w:rsidRPr="00652A38" w:rsidRDefault="00900B77" w:rsidP="00DE0F44">
            <w:pPr>
              <w:pStyle w:val="Texto"/>
              <w:spacing w:before="86" w:line="260" w:lineRule="exact"/>
              <w:ind w:firstLine="0"/>
              <w:jc w:val="center"/>
              <w:rPr>
                <w:b/>
              </w:rPr>
            </w:pPr>
            <w:r>
              <w:rPr>
                <w:b/>
              </w:rPr>
              <w:t>MONTO O LÍ</w:t>
            </w:r>
            <w:r w:rsidRPr="00652A38">
              <w:rPr>
                <w:b/>
              </w:rPr>
              <w:t>NEA</w:t>
            </w:r>
            <w:r>
              <w:rPr>
                <w:b/>
              </w:rPr>
              <w:t xml:space="preserve"> DE CRÉDITO</w:t>
            </w:r>
          </w:p>
        </w:tc>
        <w:tc>
          <w:tcPr>
            <w:tcW w:w="3499" w:type="dxa"/>
            <w:tcBorders>
              <w:top w:val="single" w:sz="6" w:space="0" w:color="auto"/>
              <w:left w:val="single" w:sz="6" w:space="0" w:color="000000"/>
              <w:bottom w:val="single" w:sz="6" w:space="0" w:color="000000"/>
              <w:right w:val="single" w:sz="6" w:space="0" w:color="000000"/>
            </w:tcBorders>
          </w:tcPr>
          <w:p w14:paraId="6F19AC99" w14:textId="77777777" w:rsidR="00900B77" w:rsidRPr="00652A38" w:rsidRDefault="00900B77" w:rsidP="00DE0F44">
            <w:pPr>
              <w:pStyle w:val="Texto"/>
              <w:spacing w:before="86" w:line="260" w:lineRule="exact"/>
              <w:ind w:firstLine="0"/>
              <w:jc w:val="center"/>
              <w:rPr>
                <w:b/>
                <w:lang w:val="pt-BR"/>
              </w:rPr>
            </w:pPr>
            <w:r w:rsidRPr="00652A38">
              <w:rPr>
                <w:b/>
                <w:lang w:val="pt-BR"/>
              </w:rPr>
              <w:t>MONTO TOTAL A</w:t>
            </w:r>
            <w:r>
              <w:rPr>
                <w:b/>
                <w:lang w:val="pt-BR"/>
              </w:rPr>
              <w:t xml:space="preserve"> PAGAR O MÍ</w:t>
            </w:r>
            <w:r w:rsidRPr="00652A38">
              <w:rPr>
                <w:b/>
                <w:lang w:val="pt-BR"/>
              </w:rPr>
              <w:t>NIMO</w:t>
            </w:r>
            <w:r>
              <w:rPr>
                <w:b/>
                <w:lang w:val="pt-BR"/>
              </w:rPr>
              <w:t xml:space="preserve"> </w:t>
            </w:r>
            <w:r w:rsidRPr="00652A38">
              <w:rPr>
                <w:b/>
                <w:lang w:val="pt-BR"/>
              </w:rPr>
              <w:t xml:space="preserve">A </w:t>
            </w:r>
            <w:r>
              <w:rPr>
                <w:b/>
                <w:lang w:val="pt-BR"/>
              </w:rPr>
              <w:t>PAGAR</w:t>
            </w:r>
          </w:p>
        </w:tc>
      </w:tr>
      <w:tr w:rsidR="00900B77" w:rsidRPr="00652A38" w14:paraId="3D2E116A" w14:textId="77777777" w:rsidTr="00DE0F44">
        <w:trPr>
          <w:cantSplit/>
          <w:trHeight w:val="19"/>
          <w:jc w:val="center"/>
        </w:trPr>
        <w:tc>
          <w:tcPr>
            <w:tcW w:w="1899" w:type="dxa"/>
            <w:tcBorders>
              <w:top w:val="single" w:sz="6" w:space="0" w:color="000000"/>
              <w:left w:val="single" w:sz="6" w:space="0" w:color="000000"/>
              <w:bottom w:val="single" w:sz="6" w:space="0" w:color="000000"/>
              <w:right w:val="single" w:sz="6" w:space="0" w:color="000000"/>
            </w:tcBorders>
          </w:tcPr>
          <w:p w14:paraId="4FE331D5" w14:textId="5228936D" w:rsidR="00900B77" w:rsidRDefault="00AD5542" w:rsidP="00DE0F44">
            <w:pPr>
              <w:pStyle w:val="Texto"/>
              <w:spacing w:before="86" w:line="260" w:lineRule="exact"/>
              <w:ind w:firstLine="0"/>
              <w:jc w:val="center"/>
              <w:rPr>
                <w:rFonts w:ascii="Calibri" w:hAnsi="Calibri"/>
                <w:b/>
              </w:rPr>
            </w:pPr>
            <w:r>
              <w:rPr>
                <w:rFonts w:ascii="Calibri" w:hAnsi="Calibri"/>
                <w:b/>
              </w:rPr>
              <w:t>{</w:t>
            </w:r>
            <w:r w:rsidRPr="00AD5542">
              <w:rPr>
                <w:rFonts w:ascii="Calibri" w:hAnsi="Calibri"/>
                <w:b/>
              </w:rPr>
              <w:t>TASACAT</w:t>
            </w:r>
            <w:r>
              <w:rPr>
                <w:rFonts w:ascii="Calibri" w:hAnsi="Calibri"/>
                <w:b/>
              </w:rPr>
              <w:t>}</w:t>
            </w:r>
          </w:p>
          <w:p w14:paraId="59FB930A" w14:textId="77777777" w:rsidR="00900B77" w:rsidRPr="00652A38" w:rsidRDefault="00900B77" w:rsidP="00DE0F44">
            <w:pPr>
              <w:pStyle w:val="Texto"/>
              <w:spacing w:before="86" w:line="260" w:lineRule="exact"/>
              <w:ind w:firstLine="0"/>
              <w:jc w:val="center"/>
            </w:pPr>
            <w:r w:rsidRPr="00652A38">
              <w:t>Sin IVA</w:t>
            </w:r>
            <w:r>
              <w:t xml:space="preserve"> </w:t>
            </w:r>
            <w:r w:rsidRPr="00652A38">
              <w:t>Para fines</w:t>
            </w:r>
            <w:r>
              <w:t xml:space="preserve"> </w:t>
            </w:r>
            <w:r w:rsidRPr="00652A38">
              <w:t>informativos y de</w:t>
            </w:r>
            <w:r>
              <w:t xml:space="preserve"> </w:t>
            </w:r>
            <w:r w:rsidRPr="00652A38">
              <w:t>comparación</w:t>
            </w:r>
          </w:p>
        </w:tc>
        <w:tc>
          <w:tcPr>
            <w:tcW w:w="1993" w:type="dxa"/>
            <w:tcBorders>
              <w:top w:val="single" w:sz="6" w:space="0" w:color="000000"/>
              <w:left w:val="single" w:sz="6" w:space="0" w:color="000000"/>
              <w:bottom w:val="single" w:sz="6" w:space="0" w:color="000000"/>
              <w:right w:val="single" w:sz="6" w:space="0" w:color="000000"/>
            </w:tcBorders>
          </w:tcPr>
          <w:p w14:paraId="5668F8DC" w14:textId="2E771692" w:rsidR="00AD5542" w:rsidRPr="00AD5542" w:rsidRDefault="00AD5542" w:rsidP="00AD5542">
            <w:pPr>
              <w:pStyle w:val="Texto"/>
              <w:spacing w:before="86" w:line="260" w:lineRule="exact"/>
              <w:ind w:firstLine="0"/>
              <w:jc w:val="center"/>
              <w:rPr>
                <w:rFonts w:ascii="Calibri" w:hAnsi="Calibri"/>
                <w:b/>
                <w:lang w:val="es-MX"/>
              </w:rPr>
            </w:pPr>
            <w:r w:rsidRPr="00AD5542">
              <w:rPr>
                <w:rFonts w:ascii="Calibri" w:hAnsi="Calibri"/>
                <w:b/>
                <w:lang w:val="es-MX"/>
              </w:rPr>
              <w:t xml:space="preserve">Ordinaria: </w:t>
            </w:r>
            <w:r w:rsidRPr="00AD5542">
              <w:rPr>
                <w:rFonts w:ascii="Calibri" w:hAnsi="Calibri"/>
                <w:b/>
              </w:rPr>
              <w:t>{TASAN}</w:t>
            </w:r>
          </w:p>
          <w:p w14:paraId="2344DE98" w14:textId="38CD2090" w:rsidR="00AD5542" w:rsidRPr="00AD5542" w:rsidRDefault="00AD5542" w:rsidP="00AD5542">
            <w:pPr>
              <w:pStyle w:val="Texto"/>
              <w:spacing w:before="86" w:line="260" w:lineRule="exact"/>
              <w:ind w:firstLine="0"/>
              <w:jc w:val="center"/>
              <w:rPr>
                <w:rFonts w:asciiTheme="minorHAnsi" w:hAnsiTheme="minorHAnsi" w:cstheme="minorHAnsi"/>
                <w:lang w:val="es-MX"/>
              </w:rPr>
            </w:pPr>
            <w:r w:rsidRPr="00AD5542">
              <w:rPr>
                <w:rFonts w:asciiTheme="minorHAnsi" w:hAnsiTheme="minorHAnsi" w:cstheme="minorHAnsi"/>
                <w:b/>
                <w:lang w:val="es-MX"/>
              </w:rPr>
              <w:t>Moratoria</w:t>
            </w:r>
            <w:r w:rsidRPr="00AD5542">
              <w:rPr>
                <w:rFonts w:asciiTheme="minorHAnsi" w:hAnsiTheme="minorHAnsi" w:cstheme="minorHAnsi"/>
                <w:b/>
              </w:rPr>
              <w:t>: {TASAM}</w:t>
            </w:r>
          </w:p>
        </w:tc>
        <w:tc>
          <w:tcPr>
            <w:tcW w:w="1557" w:type="dxa"/>
            <w:gridSpan w:val="2"/>
            <w:tcBorders>
              <w:top w:val="single" w:sz="6" w:space="0" w:color="000000"/>
              <w:left w:val="single" w:sz="6" w:space="0" w:color="000000"/>
              <w:bottom w:val="single" w:sz="6" w:space="0" w:color="000000"/>
              <w:right w:val="single" w:sz="6" w:space="0" w:color="000000"/>
            </w:tcBorders>
          </w:tcPr>
          <w:p w14:paraId="241C3FA4" w14:textId="34345150" w:rsidR="00900B77" w:rsidRPr="007B0F68" w:rsidRDefault="00AD5542" w:rsidP="00DE0F44">
            <w:pPr>
              <w:pStyle w:val="Texto"/>
              <w:spacing w:before="86" w:line="260" w:lineRule="exact"/>
              <w:ind w:firstLine="0"/>
              <w:jc w:val="center"/>
              <w:rPr>
                <w:b/>
              </w:rPr>
            </w:pPr>
            <w:r>
              <w:rPr>
                <w:rFonts w:ascii="Calibri" w:hAnsi="Calibri"/>
                <w:b/>
                <w:color w:val="000000"/>
                <w:sz w:val="16"/>
                <w:szCs w:val="16"/>
              </w:rPr>
              <w:t>{</w:t>
            </w:r>
            <w:r w:rsidRPr="00AD5542">
              <w:rPr>
                <w:rFonts w:ascii="Calibri" w:hAnsi="Calibri"/>
                <w:b/>
                <w:color w:val="000000"/>
                <w:sz w:val="16"/>
                <w:szCs w:val="16"/>
              </w:rPr>
              <w:t>IMPORTE</w:t>
            </w:r>
            <w:r>
              <w:rPr>
                <w:rFonts w:ascii="Calibri" w:hAnsi="Calibri"/>
                <w:b/>
                <w:color w:val="000000"/>
                <w:sz w:val="16"/>
                <w:szCs w:val="16"/>
              </w:rPr>
              <w:t>}, ({</w:t>
            </w:r>
            <w:r w:rsidRPr="00AD5542">
              <w:rPr>
                <w:rFonts w:ascii="Calibri" w:hAnsi="Calibri"/>
                <w:b/>
                <w:color w:val="000000"/>
                <w:sz w:val="16"/>
                <w:szCs w:val="16"/>
              </w:rPr>
              <w:t>IMPORTE_LETRA</w:t>
            </w:r>
            <w:r>
              <w:rPr>
                <w:rFonts w:ascii="Calibri" w:hAnsi="Calibri"/>
                <w:b/>
                <w:color w:val="000000"/>
                <w:sz w:val="16"/>
                <w:szCs w:val="16"/>
              </w:rPr>
              <w:t>})</w:t>
            </w:r>
          </w:p>
        </w:tc>
        <w:tc>
          <w:tcPr>
            <w:tcW w:w="3499" w:type="dxa"/>
            <w:tcBorders>
              <w:top w:val="single" w:sz="6" w:space="0" w:color="000000"/>
              <w:left w:val="single" w:sz="6" w:space="0" w:color="000000"/>
              <w:bottom w:val="single" w:sz="6" w:space="0" w:color="000000"/>
              <w:right w:val="single" w:sz="6" w:space="0" w:color="000000"/>
            </w:tcBorders>
          </w:tcPr>
          <w:p w14:paraId="6AC248EC" w14:textId="77777777" w:rsidR="00900B77" w:rsidRDefault="00900B77" w:rsidP="00DE0F44">
            <w:pPr>
              <w:ind w:left="720"/>
              <w:jc w:val="both"/>
              <w:rPr>
                <w:rFonts w:ascii="Calibri" w:hAnsi="Calibri" w:cs="Arial"/>
                <w:color w:val="000000"/>
                <w:sz w:val="16"/>
                <w:szCs w:val="16"/>
              </w:rPr>
            </w:pPr>
          </w:p>
          <w:p w14:paraId="3A74777A" w14:textId="358CD36F" w:rsidR="00900B77" w:rsidRDefault="00AD5542" w:rsidP="00AD5542">
            <w:pPr>
              <w:rPr>
                <w:rFonts w:ascii="Calibri" w:hAnsi="Calibri" w:cs="Arial"/>
                <w:b/>
                <w:color w:val="000000"/>
                <w:sz w:val="16"/>
                <w:szCs w:val="16"/>
              </w:rPr>
            </w:pPr>
            <w:r>
              <w:rPr>
                <w:rFonts w:ascii="Calibri" w:hAnsi="Calibri" w:cs="Arial"/>
                <w:b/>
                <w:color w:val="000000"/>
                <w:sz w:val="16"/>
                <w:szCs w:val="16"/>
              </w:rPr>
              <w:t>{</w:t>
            </w:r>
            <w:r w:rsidRPr="00AD5542">
              <w:rPr>
                <w:rFonts w:ascii="Calibri" w:hAnsi="Calibri" w:cs="Arial"/>
                <w:b/>
                <w:color w:val="000000"/>
                <w:sz w:val="16"/>
                <w:szCs w:val="16"/>
              </w:rPr>
              <w:t>IMPORTE_TOTAL_PAGAR</w:t>
            </w:r>
            <w:r>
              <w:rPr>
                <w:rFonts w:ascii="Calibri" w:hAnsi="Calibri" w:cs="Arial"/>
                <w:b/>
                <w:color w:val="000000"/>
                <w:sz w:val="16"/>
                <w:szCs w:val="16"/>
              </w:rPr>
              <w:t>}</w:t>
            </w:r>
          </w:p>
          <w:p w14:paraId="46A946FF" w14:textId="2B7195EF" w:rsidR="00AD5542" w:rsidRPr="007B0F68" w:rsidRDefault="00AD5542" w:rsidP="00AD5542">
            <w:pPr>
              <w:rPr>
                <w:rFonts w:ascii="Calibri" w:hAnsi="Calibri" w:cs="Arial"/>
                <w:b/>
                <w:color w:val="000000"/>
                <w:sz w:val="16"/>
                <w:szCs w:val="16"/>
              </w:rPr>
            </w:pPr>
            <w:r>
              <w:rPr>
                <w:rFonts w:ascii="Calibri" w:hAnsi="Calibri" w:cs="Arial"/>
                <w:b/>
                <w:color w:val="000000"/>
                <w:sz w:val="16"/>
                <w:szCs w:val="16"/>
              </w:rPr>
              <w:t>({</w:t>
            </w:r>
            <w:r w:rsidRPr="00AD5542">
              <w:rPr>
                <w:rFonts w:ascii="Calibri" w:hAnsi="Calibri" w:cs="Arial"/>
                <w:b/>
                <w:color w:val="000000"/>
                <w:sz w:val="16"/>
                <w:szCs w:val="16"/>
              </w:rPr>
              <w:t>IMPORTE_TOTAL_PAGAR_LETRA</w:t>
            </w:r>
            <w:r>
              <w:rPr>
                <w:rFonts w:ascii="Calibri" w:hAnsi="Calibri" w:cs="Arial"/>
                <w:b/>
                <w:color w:val="000000"/>
                <w:sz w:val="16"/>
                <w:szCs w:val="16"/>
              </w:rPr>
              <w:t>})</w:t>
            </w:r>
          </w:p>
          <w:p w14:paraId="211852D2" w14:textId="77777777" w:rsidR="00900B77" w:rsidRPr="00652A38" w:rsidRDefault="00900B77" w:rsidP="00DE0F44">
            <w:pPr>
              <w:pStyle w:val="Texto"/>
              <w:spacing w:before="86" w:line="260" w:lineRule="exact"/>
              <w:ind w:firstLine="0"/>
              <w:jc w:val="center"/>
              <w:rPr>
                <w:b/>
              </w:rPr>
            </w:pPr>
          </w:p>
        </w:tc>
      </w:tr>
      <w:tr w:rsidR="00900B77" w:rsidRPr="00652A38" w14:paraId="6C05BBE1" w14:textId="77777777" w:rsidTr="00DE0F44">
        <w:trPr>
          <w:cantSplit/>
          <w:trHeight w:val="19"/>
          <w:jc w:val="center"/>
        </w:trPr>
        <w:tc>
          <w:tcPr>
            <w:tcW w:w="1899" w:type="dxa"/>
            <w:tcBorders>
              <w:top w:val="single" w:sz="6" w:space="0" w:color="000000"/>
              <w:left w:val="single" w:sz="6" w:space="0" w:color="000000"/>
              <w:bottom w:val="single" w:sz="6" w:space="0" w:color="000000"/>
              <w:right w:val="single" w:sz="6" w:space="0" w:color="000000"/>
            </w:tcBorders>
          </w:tcPr>
          <w:p w14:paraId="2B5EE228" w14:textId="77777777" w:rsidR="00900B77" w:rsidRDefault="00900B77" w:rsidP="00DE0F44">
            <w:pPr>
              <w:pStyle w:val="Texto"/>
              <w:spacing w:before="86" w:line="260" w:lineRule="exact"/>
              <w:ind w:firstLine="0"/>
              <w:rPr>
                <w:b/>
              </w:rPr>
            </w:pPr>
            <w:r>
              <w:rPr>
                <w:b/>
              </w:rPr>
              <w:t>PLAZO DEL CRÉ</w:t>
            </w:r>
            <w:r w:rsidRPr="00652A38">
              <w:rPr>
                <w:b/>
              </w:rPr>
              <w:t>DITO:</w:t>
            </w:r>
          </w:p>
          <w:p w14:paraId="7216D96B" w14:textId="5E56110C" w:rsidR="00900B77" w:rsidRPr="007B0F68" w:rsidRDefault="007C693C" w:rsidP="00DE0F44">
            <w:pPr>
              <w:rPr>
                <w:rFonts w:ascii="Calibri" w:hAnsi="Calibri" w:cs="Arial"/>
                <w:b/>
                <w:color w:val="000000"/>
                <w:sz w:val="16"/>
                <w:szCs w:val="16"/>
              </w:rPr>
            </w:pPr>
            <w:proofErr w:type="gramStart"/>
            <w:r>
              <w:rPr>
                <w:rFonts w:ascii="Calibri" w:hAnsi="Calibri" w:cs="Arial"/>
                <w:b/>
                <w:color w:val="000000"/>
                <w:sz w:val="16"/>
                <w:szCs w:val="16"/>
              </w:rPr>
              <w:t>( {</w:t>
            </w:r>
            <w:proofErr w:type="gramEnd"/>
            <w:r w:rsidRPr="007C693C">
              <w:rPr>
                <w:rFonts w:ascii="Calibri" w:hAnsi="Calibri" w:cs="Arial"/>
                <w:b/>
                <w:color w:val="000000"/>
                <w:sz w:val="16"/>
                <w:szCs w:val="16"/>
              </w:rPr>
              <w:t>PAGARES</w:t>
            </w:r>
            <w:r>
              <w:rPr>
                <w:rFonts w:ascii="Calibri" w:hAnsi="Calibri" w:cs="Arial"/>
                <w:b/>
                <w:color w:val="000000"/>
                <w:sz w:val="16"/>
                <w:szCs w:val="16"/>
              </w:rPr>
              <w:t>} {</w:t>
            </w:r>
            <w:r w:rsidRPr="007C693C">
              <w:rPr>
                <w:rFonts w:ascii="Calibri" w:hAnsi="Calibri" w:cs="Arial"/>
                <w:b/>
                <w:color w:val="000000"/>
                <w:sz w:val="16"/>
                <w:szCs w:val="16"/>
              </w:rPr>
              <w:t>PERIODICIDAD</w:t>
            </w:r>
            <w:r>
              <w:rPr>
                <w:rFonts w:ascii="Calibri" w:hAnsi="Calibri" w:cs="Arial"/>
                <w:b/>
                <w:color w:val="000000"/>
                <w:sz w:val="16"/>
                <w:szCs w:val="16"/>
              </w:rPr>
              <w:t xml:space="preserve">} </w:t>
            </w:r>
            <w:r w:rsidR="00900B77" w:rsidRPr="007B0F68">
              <w:rPr>
                <w:rFonts w:ascii="Calibri" w:hAnsi="Calibri" w:cs="Arial"/>
                <w:b/>
                <w:color w:val="000000"/>
                <w:sz w:val="16"/>
                <w:szCs w:val="16"/>
              </w:rPr>
              <w:t>)</w:t>
            </w:r>
          </w:p>
        </w:tc>
        <w:tc>
          <w:tcPr>
            <w:tcW w:w="7050" w:type="dxa"/>
            <w:gridSpan w:val="4"/>
            <w:tcBorders>
              <w:top w:val="single" w:sz="6" w:space="0" w:color="000000"/>
              <w:left w:val="single" w:sz="6" w:space="0" w:color="000000"/>
              <w:bottom w:val="single" w:sz="6" w:space="0" w:color="000000"/>
              <w:right w:val="single" w:sz="6" w:space="0" w:color="000000"/>
            </w:tcBorders>
          </w:tcPr>
          <w:p w14:paraId="719FC33F" w14:textId="77777777" w:rsidR="00900B77" w:rsidRPr="007B0F68" w:rsidRDefault="00900B77" w:rsidP="00DE0F44">
            <w:pPr>
              <w:pStyle w:val="Texto"/>
              <w:spacing w:before="86" w:line="260" w:lineRule="exact"/>
              <w:ind w:firstLine="0"/>
              <w:rPr>
                <w:b/>
              </w:rPr>
            </w:pPr>
            <w:r w:rsidRPr="00652A38">
              <w:rPr>
                <w:b/>
              </w:rPr>
              <w:t>Fecha límite de pago</w:t>
            </w:r>
            <w:r w:rsidRPr="00652A38">
              <w:t>:</w:t>
            </w:r>
            <w:r>
              <w:t xml:space="preserve"> </w:t>
            </w:r>
            <w:r w:rsidRPr="007B0F68">
              <w:rPr>
                <w:rFonts w:ascii="Calibri" w:hAnsi="Calibri"/>
                <w:b/>
                <w:color w:val="000000"/>
                <w:sz w:val="16"/>
                <w:szCs w:val="16"/>
              </w:rPr>
              <w:t xml:space="preserve">Corresponde a las fechas de pago estipuladas en la Tabla de Amortización. </w:t>
            </w:r>
            <w:r w:rsidRPr="007B0F68">
              <w:rPr>
                <w:rFonts w:ascii="Calibri" w:hAnsi="Calibri"/>
                <w:b/>
                <w:i/>
                <w:color w:val="000000"/>
                <w:sz w:val="16"/>
                <w:szCs w:val="16"/>
                <w:u w:val="single"/>
              </w:rPr>
              <w:t>Ver Anexo A.</w:t>
            </w:r>
          </w:p>
          <w:p w14:paraId="19123EF3" w14:textId="77777777" w:rsidR="00900B77" w:rsidRPr="00652A38" w:rsidRDefault="00900B77" w:rsidP="00DE0F44">
            <w:pPr>
              <w:pStyle w:val="Texto"/>
              <w:spacing w:before="86" w:line="260" w:lineRule="exact"/>
              <w:ind w:firstLine="0"/>
            </w:pPr>
            <w:r w:rsidRPr="00652A38">
              <w:rPr>
                <w:b/>
              </w:rPr>
              <w:t>Fecha de corte</w:t>
            </w:r>
            <w:r w:rsidRPr="00652A38">
              <w:t xml:space="preserve">: </w:t>
            </w:r>
            <w:r w:rsidRPr="007B0F68">
              <w:rPr>
                <w:rFonts w:ascii="Calibri" w:hAnsi="Calibri"/>
                <w:b/>
                <w:color w:val="000000"/>
                <w:sz w:val="16"/>
                <w:szCs w:val="16"/>
              </w:rPr>
              <w:t>Es la misma que la fecha límite de pago</w:t>
            </w:r>
          </w:p>
        </w:tc>
      </w:tr>
      <w:tr w:rsidR="00900B77" w:rsidRPr="00652A38" w14:paraId="76B7CD33" w14:textId="77777777" w:rsidTr="00DE0F44">
        <w:trPr>
          <w:cantSplit/>
          <w:trHeight w:val="22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33058B25" w14:textId="77777777" w:rsidR="00900B77" w:rsidRPr="00652A38" w:rsidRDefault="00900B77" w:rsidP="00DE0F44">
            <w:pPr>
              <w:pStyle w:val="Texto"/>
              <w:spacing w:before="86" w:line="260" w:lineRule="exact"/>
              <w:ind w:firstLine="0"/>
              <w:jc w:val="center"/>
              <w:rPr>
                <w:b/>
              </w:rPr>
            </w:pPr>
            <w:r>
              <w:rPr>
                <w:b/>
              </w:rPr>
              <w:t>COMISIONES RELEVANTES</w:t>
            </w:r>
          </w:p>
        </w:tc>
      </w:tr>
      <w:tr w:rsidR="00900B77" w:rsidRPr="00652A38" w14:paraId="5438E340" w14:textId="77777777" w:rsidTr="00DE0F44">
        <w:trPr>
          <w:cantSplit/>
          <w:trHeight w:val="19"/>
          <w:jc w:val="center"/>
        </w:trPr>
        <w:tc>
          <w:tcPr>
            <w:tcW w:w="3892" w:type="dxa"/>
            <w:gridSpan w:val="2"/>
            <w:tcBorders>
              <w:top w:val="single" w:sz="6" w:space="0" w:color="000000"/>
              <w:left w:val="single" w:sz="6" w:space="0" w:color="000000"/>
              <w:bottom w:val="single" w:sz="6" w:space="0" w:color="000000"/>
              <w:right w:val="single" w:sz="6" w:space="0" w:color="000000"/>
            </w:tcBorders>
          </w:tcPr>
          <w:p w14:paraId="044817AA" w14:textId="77777777" w:rsidR="00900B77" w:rsidRPr="00652A38" w:rsidRDefault="00900B77" w:rsidP="00DE0F44">
            <w:pPr>
              <w:pStyle w:val="Texto"/>
              <w:spacing w:before="86" w:line="260" w:lineRule="exact"/>
              <w:ind w:firstLine="0"/>
            </w:pPr>
            <w:r w:rsidRPr="00652A38">
              <w:t>• Apertura:</w:t>
            </w:r>
          </w:p>
          <w:p w14:paraId="5CC08B3B" w14:textId="77777777" w:rsidR="00900B77" w:rsidRPr="00652A38" w:rsidRDefault="00900B77" w:rsidP="00DE0F44">
            <w:pPr>
              <w:pStyle w:val="Texto"/>
              <w:spacing w:before="86" w:line="260" w:lineRule="exact"/>
              <w:ind w:firstLine="0"/>
            </w:pPr>
            <w:r w:rsidRPr="00652A38">
              <w:t>• Anualidad:</w:t>
            </w:r>
          </w:p>
          <w:p w14:paraId="61AA324B" w14:textId="77777777" w:rsidR="00900B77" w:rsidRPr="00652A38" w:rsidRDefault="00900B77" w:rsidP="00DE0F44">
            <w:pPr>
              <w:pStyle w:val="Texto"/>
              <w:spacing w:before="86" w:line="260" w:lineRule="exact"/>
              <w:ind w:firstLine="0"/>
            </w:pPr>
            <w:r w:rsidRPr="00652A38">
              <w:t>• Prepago:</w:t>
            </w:r>
          </w:p>
          <w:p w14:paraId="59585B9C" w14:textId="77777777" w:rsidR="00900B77" w:rsidRPr="00652A38" w:rsidRDefault="00900B77" w:rsidP="00DE0F44">
            <w:pPr>
              <w:pStyle w:val="Texto"/>
              <w:spacing w:before="86" w:line="260" w:lineRule="exact"/>
              <w:ind w:firstLine="0"/>
            </w:pPr>
            <w:r w:rsidRPr="00652A38">
              <w:t>• Pago tardío (mora):</w:t>
            </w:r>
          </w:p>
        </w:tc>
        <w:tc>
          <w:tcPr>
            <w:tcW w:w="5057" w:type="dxa"/>
            <w:gridSpan w:val="3"/>
            <w:tcBorders>
              <w:top w:val="single" w:sz="6" w:space="0" w:color="000000"/>
              <w:left w:val="single" w:sz="6" w:space="0" w:color="000000"/>
              <w:bottom w:val="single" w:sz="6" w:space="0" w:color="000000"/>
              <w:right w:val="single" w:sz="6" w:space="0" w:color="000000"/>
            </w:tcBorders>
          </w:tcPr>
          <w:p w14:paraId="2DBF4CE2" w14:textId="77777777" w:rsidR="00900B77" w:rsidRPr="00652A38" w:rsidRDefault="00900B77" w:rsidP="00DE0F44">
            <w:pPr>
              <w:pStyle w:val="Texto"/>
              <w:spacing w:before="86" w:line="260" w:lineRule="exact"/>
              <w:ind w:firstLine="0"/>
            </w:pPr>
            <w:r w:rsidRPr="00652A38">
              <w:t>• Reposición de tarjeta:</w:t>
            </w:r>
          </w:p>
          <w:p w14:paraId="1EF55272" w14:textId="77777777" w:rsidR="00900B77" w:rsidRPr="00652A38" w:rsidRDefault="00900B77" w:rsidP="00DE0F44">
            <w:pPr>
              <w:pStyle w:val="Texto"/>
              <w:spacing w:before="86" w:line="260" w:lineRule="exact"/>
              <w:ind w:firstLine="0"/>
            </w:pPr>
            <w:r w:rsidRPr="00652A38">
              <w:t>• Reclamación improcedente:</w:t>
            </w:r>
          </w:p>
          <w:p w14:paraId="446898CF" w14:textId="77777777" w:rsidR="00900B77" w:rsidRPr="00652A38" w:rsidRDefault="00900B77" w:rsidP="00DE0F44">
            <w:pPr>
              <w:pStyle w:val="Texto"/>
              <w:spacing w:before="86" w:line="260" w:lineRule="exact"/>
              <w:ind w:firstLine="0"/>
            </w:pPr>
            <w:r w:rsidRPr="00652A38">
              <w:t>• Cobranza:</w:t>
            </w:r>
            <w:r>
              <w:t xml:space="preserve"> $</w:t>
            </w:r>
            <w:r w:rsidRPr="007B0F68">
              <w:rPr>
                <w:rFonts w:ascii="Calibri" w:hAnsi="Calibri"/>
                <w:b/>
                <w:color w:val="000000"/>
                <w:sz w:val="16"/>
                <w:szCs w:val="16"/>
              </w:rPr>
              <w:t>20</w:t>
            </w:r>
            <w:r>
              <w:rPr>
                <w:rFonts w:ascii="Calibri" w:hAnsi="Calibri"/>
                <w:b/>
                <w:color w:val="000000"/>
                <w:sz w:val="16"/>
                <w:szCs w:val="16"/>
              </w:rPr>
              <w:t>0.00 POR EVENTO</w:t>
            </w:r>
          </w:p>
          <w:p w14:paraId="7BBB1C48" w14:textId="77777777" w:rsidR="00900B77" w:rsidRPr="00652A38" w:rsidRDefault="00900B77" w:rsidP="00DE0F44">
            <w:pPr>
              <w:pStyle w:val="Texto"/>
              <w:spacing w:before="86" w:line="260" w:lineRule="exact"/>
              <w:ind w:firstLine="0"/>
            </w:pPr>
            <w:r w:rsidRPr="00652A38">
              <w:t>Para otras comisiones consulte</w:t>
            </w:r>
          </w:p>
        </w:tc>
      </w:tr>
      <w:tr w:rsidR="00900B77" w:rsidRPr="00652A38" w14:paraId="61AE6FD7"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2572FA13" w14:textId="77777777" w:rsidR="00900B77" w:rsidRPr="00652A38" w:rsidRDefault="00900B77" w:rsidP="00DE0F44">
            <w:pPr>
              <w:pStyle w:val="Texto"/>
              <w:spacing w:before="86" w:line="260" w:lineRule="exact"/>
              <w:ind w:firstLine="0"/>
            </w:pPr>
            <w:r w:rsidRPr="00652A38">
              <w:rPr>
                <w:b/>
              </w:rPr>
              <w:t>ADVERTENCIAS</w:t>
            </w:r>
          </w:p>
          <w:p w14:paraId="46F06CFD" w14:textId="77777777" w:rsidR="00900B77" w:rsidRPr="007B0F68" w:rsidRDefault="00900B77" w:rsidP="00900B77">
            <w:pPr>
              <w:pStyle w:val="Prrafodelista"/>
              <w:numPr>
                <w:ilvl w:val="0"/>
                <w:numId w:val="6"/>
              </w:numPr>
              <w:jc w:val="both"/>
              <w:rPr>
                <w:rFonts w:ascii="Calibri" w:hAnsi="Calibri" w:cs="Arial"/>
                <w:sz w:val="16"/>
                <w:szCs w:val="16"/>
              </w:rPr>
            </w:pPr>
            <w:r w:rsidRPr="00B72D6A">
              <w:rPr>
                <w:rFonts w:ascii="Calibri" w:hAnsi="Calibri" w:cs="Arial"/>
                <w:sz w:val="16"/>
                <w:szCs w:val="16"/>
              </w:rPr>
              <w:t>Al ser tu crédito de tasa variable, los intereses pueden aumentar.</w:t>
            </w:r>
          </w:p>
          <w:p w14:paraId="109207B2" w14:textId="77777777" w:rsidR="00900B77" w:rsidRPr="007B0F68" w:rsidRDefault="00900B77" w:rsidP="00900B77">
            <w:pPr>
              <w:pStyle w:val="Prrafodelista"/>
              <w:numPr>
                <w:ilvl w:val="0"/>
                <w:numId w:val="6"/>
              </w:numPr>
              <w:jc w:val="both"/>
              <w:rPr>
                <w:rFonts w:ascii="Calibri" w:hAnsi="Calibri" w:cs="Arial"/>
                <w:sz w:val="16"/>
                <w:szCs w:val="16"/>
              </w:rPr>
            </w:pPr>
            <w:r w:rsidRPr="00B72D6A">
              <w:rPr>
                <w:rFonts w:ascii="Calibri" w:hAnsi="Calibri" w:cs="Arial"/>
                <w:sz w:val="16"/>
                <w:szCs w:val="16"/>
              </w:rPr>
              <w:t>Incumplir con</w:t>
            </w:r>
            <w:r>
              <w:rPr>
                <w:rFonts w:ascii="Calibri" w:hAnsi="Calibri" w:cs="Arial"/>
                <w:sz w:val="16"/>
                <w:szCs w:val="16"/>
              </w:rPr>
              <w:t xml:space="preserve"> las </w:t>
            </w:r>
            <w:r w:rsidRPr="00B72D6A">
              <w:rPr>
                <w:rFonts w:ascii="Calibri" w:hAnsi="Calibri" w:cs="Arial"/>
                <w:sz w:val="16"/>
                <w:szCs w:val="16"/>
              </w:rPr>
              <w:t>obligaciones puede generar comisiones e intereses moratorios.</w:t>
            </w:r>
          </w:p>
          <w:p w14:paraId="4D3DECB6" w14:textId="77777777" w:rsidR="00900B77" w:rsidRDefault="00900B77" w:rsidP="00900B77">
            <w:pPr>
              <w:pStyle w:val="Prrafodelista"/>
              <w:numPr>
                <w:ilvl w:val="0"/>
                <w:numId w:val="6"/>
              </w:numPr>
              <w:jc w:val="both"/>
              <w:rPr>
                <w:rFonts w:ascii="Calibri" w:hAnsi="Calibri" w:cs="Arial"/>
                <w:color w:val="000000"/>
                <w:sz w:val="16"/>
                <w:szCs w:val="16"/>
              </w:rPr>
            </w:pPr>
            <w:r w:rsidRPr="00B72D6A">
              <w:rPr>
                <w:rFonts w:ascii="Calibri" w:hAnsi="Calibri" w:cs="Arial"/>
                <w:color w:val="000000"/>
                <w:sz w:val="16"/>
                <w:szCs w:val="16"/>
              </w:rPr>
              <w:t>Contratar créditos por arriba de tu capacidad de pago puede afectar tu historial crediticio.</w:t>
            </w:r>
          </w:p>
          <w:p w14:paraId="5BAEF308" w14:textId="772D05B1" w:rsidR="00900B77" w:rsidRPr="007B0F68" w:rsidRDefault="00900B77" w:rsidP="00900B77">
            <w:pPr>
              <w:pStyle w:val="Prrafodelista"/>
              <w:numPr>
                <w:ilvl w:val="0"/>
                <w:numId w:val="6"/>
              </w:numPr>
              <w:jc w:val="both"/>
              <w:rPr>
                <w:rFonts w:ascii="Calibri" w:hAnsi="Calibri" w:cs="Arial"/>
                <w:color w:val="000000"/>
                <w:sz w:val="16"/>
                <w:szCs w:val="16"/>
              </w:rPr>
            </w:pPr>
            <w:r w:rsidRPr="007B0F68">
              <w:rPr>
                <w:rFonts w:ascii="Calibri" w:hAnsi="Calibri" w:cs="Arial"/>
                <w:color w:val="000000"/>
                <w:sz w:val="16"/>
                <w:szCs w:val="16"/>
              </w:rPr>
              <w:t xml:space="preserve">El Obligado Solidario y Avalista responderá como obligado principal frente a Préstamos </w:t>
            </w:r>
            <w:r w:rsidR="007C693C">
              <w:rPr>
                <w:rFonts w:ascii="Calibri" w:hAnsi="Calibri" w:cs="Arial"/>
                <w:color w:val="000000"/>
                <w:sz w:val="16"/>
                <w:szCs w:val="16"/>
              </w:rPr>
              <w:t>{EMPRESA_NOMBRE}</w:t>
            </w:r>
            <w:r w:rsidRPr="007B0F68">
              <w:rPr>
                <w:rFonts w:ascii="Calibri" w:hAnsi="Calibri" w:cs="Arial"/>
                <w:color w:val="000000"/>
                <w:sz w:val="16"/>
                <w:szCs w:val="16"/>
              </w:rPr>
              <w:t>.</w:t>
            </w:r>
          </w:p>
        </w:tc>
      </w:tr>
      <w:tr w:rsidR="00900B77" w:rsidRPr="00652A38" w14:paraId="7B2E6DD6" w14:textId="77777777" w:rsidTr="00DE0F44">
        <w:trPr>
          <w:cantSplit/>
          <w:trHeight w:val="298"/>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7C05878F" w14:textId="77777777" w:rsidR="00900B77" w:rsidRPr="00652A38" w:rsidRDefault="00900B77" w:rsidP="00DE0F44">
            <w:pPr>
              <w:pStyle w:val="Texto"/>
              <w:spacing w:before="86" w:line="260" w:lineRule="exact"/>
              <w:ind w:firstLine="0"/>
              <w:jc w:val="center"/>
              <w:rPr>
                <w:b/>
              </w:rPr>
            </w:pPr>
            <w:r>
              <w:rPr>
                <w:b/>
              </w:rPr>
              <w:t>SEGUROS</w:t>
            </w:r>
          </w:p>
        </w:tc>
      </w:tr>
      <w:tr w:rsidR="00900B77" w:rsidRPr="00652A38" w14:paraId="27630A88" w14:textId="77777777" w:rsidTr="00DE0F44">
        <w:trPr>
          <w:cantSplit/>
          <w:trHeight w:val="829"/>
          <w:jc w:val="center"/>
        </w:trPr>
        <w:tc>
          <w:tcPr>
            <w:tcW w:w="3892" w:type="dxa"/>
            <w:gridSpan w:val="2"/>
            <w:tcBorders>
              <w:top w:val="single" w:sz="6" w:space="0" w:color="000000"/>
              <w:left w:val="single" w:sz="6" w:space="0" w:color="000000"/>
              <w:bottom w:val="single" w:sz="6" w:space="0" w:color="000000"/>
              <w:right w:val="single" w:sz="6" w:space="0" w:color="auto"/>
            </w:tcBorders>
          </w:tcPr>
          <w:p w14:paraId="3F38925E" w14:textId="77777777" w:rsidR="00900B77" w:rsidRPr="00652A38" w:rsidRDefault="00900B77" w:rsidP="00DE0F44">
            <w:pPr>
              <w:pStyle w:val="Texto"/>
              <w:spacing w:before="86" w:line="260" w:lineRule="exact"/>
              <w:ind w:firstLine="0"/>
            </w:pPr>
            <w:r w:rsidRPr="00652A38">
              <w:t xml:space="preserve">Seguro: </w:t>
            </w:r>
            <w:r>
              <w:t xml:space="preserve"> </w:t>
            </w:r>
            <w:r w:rsidRPr="007B0F68">
              <w:rPr>
                <w:u w:val="single"/>
              </w:rPr>
              <w:t>X</w:t>
            </w:r>
            <w:r w:rsidRPr="00652A38">
              <w:t xml:space="preserve"> (opcional u obligatorio)</w:t>
            </w:r>
          </w:p>
          <w:p w14:paraId="78540214" w14:textId="77777777" w:rsidR="00900B77" w:rsidRPr="007B0F68" w:rsidRDefault="00900B77" w:rsidP="00DE0F44">
            <w:pPr>
              <w:pStyle w:val="Texto"/>
              <w:spacing w:before="86" w:line="260" w:lineRule="exact"/>
              <w:ind w:firstLine="0"/>
              <w:rPr>
                <w:b/>
              </w:rPr>
            </w:pPr>
            <w:r w:rsidRPr="007B0F68">
              <w:rPr>
                <w:rFonts w:ascii="Calibri" w:hAnsi="Calibri"/>
                <w:b/>
                <w:color w:val="000000"/>
                <w:sz w:val="16"/>
                <w:szCs w:val="16"/>
              </w:rPr>
              <w:t>ESTE PRODUCTO NO MANEJA NINGÚN TIPO DE SEGURO</w:t>
            </w:r>
          </w:p>
        </w:tc>
        <w:tc>
          <w:tcPr>
            <w:tcW w:w="1023" w:type="dxa"/>
            <w:tcBorders>
              <w:top w:val="single" w:sz="6" w:space="0" w:color="000000"/>
              <w:left w:val="single" w:sz="6" w:space="0" w:color="auto"/>
              <w:bottom w:val="single" w:sz="6" w:space="0" w:color="000000"/>
              <w:right w:val="single" w:sz="6" w:space="0" w:color="auto"/>
            </w:tcBorders>
          </w:tcPr>
          <w:p w14:paraId="49E0A29D" w14:textId="77777777" w:rsidR="00900B77" w:rsidRPr="00652A38" w:rsidRDefault="00900B77" w:rsidP="00DE0F44">
            <w:pPr>
              <w:pStyle w:val="Texto"/>
              <w:spacing w:before="86" w:line="260" w:lineRule="exact"/>
              <w:ind w:firstLine="0"/>
            </w:pPr>
            <w:r w:rsidRPr="00652A38">
              <w:t xml:space="preserve">Aseguradora: </w:t>
            </w:r>
          </w:p>
          <w:p w14:paraId="49CB49DC" w14:textId="77777777" w:rsidR="00900B77" w:rsidRPr="00652A38" w:rsidRDefault="00900B77" w:rsidP="00DE0F44">
            <w:pPr>
              <w:pStyle w:val="Texto"/>
              <w:spacing w:before="86" w:line="260" w:lineRule="exact"/>
              <w:ind w:firstLine="0"/>
              <w:jc w:val="center"/>
            </w:pPr>
            <w:r>
              <w:t>N/A</w:t>
            </w:r>
          </w:p>
        </w:tc>
        <w:tc>
          <w:tcPr>
            <w:tcW w:w="4034" w:type="dxa"/>
            <w:gridSpan w:val="2"/>
            <w:tcBorders>
              <w:top w:val="single" w:sz="6" w:space="0" w:color="000000"/>
              <w:left w:val="single" w:sz="6" w:space="0" w:color="auto"/>
              <w:bottom w:val="single" w:sz="6" w:space="0" w:color="000000"/>
              <w:right w:val="single" w:sz="6" w:space="0" w:color="000000"/>
            </w:tcBorders>
          </w:tcPr>
          <w:p w14:paraId="16DD5B2F" w14:textId="77777777" w:rsidR="00900B77" w:rsidRPr="00652A38" w:rsidRDefault="00900B77" w:rsidP="00DE0F44">
            <w:pPr>
              <w:pStyle w:val="Texto"/>
              <w:spacing w:before="86" w:line="260" w:lineRule="exact"/>
              <w:ind w:firstLine="0"/>
            </w:pPr>
            <w:r w:rsidRPr="00652A38">
              <w:t>Cláusula:</w:t>
            </w:r>
          </w:p>
          <w:p w14:paraId="44FFE0E2" w14:textId="77777777" w:rsidR="00900B77" w:rsidRPr="00652A38" w:rsidRDefault="00900B77" w:rsidP="00DE0F44">
            <w:pPr>
              <w:pStyle w:val="Texto"/>
              <w:spacing w:before="86" w:line="260" w:lineRule="exact"/>
              <w:ind w:firstLine="0"/>
              <w:jc w:val="center"/>
            </w:pPr>
            <w:r>
              <w:t>N/A</w:t>
            </w:r>
          </w:p>
        </w:tc>
      </w:tr>
      <w:tr w:rsidR="00900B77" w:rsidRPr="00652A38" w14:paraId="13063A68"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1D97C160" w14:textId="77777777" w:rsidR="00900B77" w:rsidRPr="00652A38" w:rsidRDefault="00900B77" w:rsidP="00DE0F44">
            <w:pPr>
              <w:pStyle w:val="Texto"/>
              <w:spacing w:before="86" w:line="260" w:lineRule="exact"/>
              <w:ind w:firstLine="0"/>
              <w:rPr>
                <w:b/>
              </w:rPr>
            </w:pPr>
            <w:r w:rsidRPr="00652A38">
              <w:rPr>
                <w:b/>
              </w:rPr>
              <w:t>ESTADO DE CUENTA (11)</w:t>
            </w:r>
          </w:p>
          <w:p w14:paraId="61E23BAB" w14:textId="77777777" w:rsidR="00900B77" w:rsidRPr="00652A38" w:rsidRDefault="00900B77" w:rsidP="00DE0F44">
            <w:pPr>
              <w:pStyle w:val="Texto"/>
              <w:tabs>
                <w:tab w:val="left" w:pos="2466"/>
              </w:tabs>
              <w:spacing w:before="86" w:line="260" w:lineRule="exact"/>
              <w:ind w:firstLine="0"/>
            </w:pPr>
            <w:r w:rsidRPr="00652A38">
              <w:t xml:space="preserve">Enviar a: domicilio ____ </w:t>
            </w:r>
            <w:r w:rsidRPr="00652A38">
              <w:tab/>
              <w:t>Consulta: vía Internet __________Envío por correo electrónico</w:t>
            </w:r>
            <w:r>
              <w:t xml:space="preserve"> ______</w:t>
            </w:r>
          </w:p>
          <w:p w14:paraId="3F17E703" w14:textId="77777777" w:rsidR="00900B77" w:rsidRPr="007B0F68" w:rsidRDefault="00900B77" w:rsidP="00DE0F44">
            <w:pPr>
              <w:ind w:left="360"/>
              <w:jc w:val="both"/>
              <w:rPr>
                <w:rFonts w:ascii="Arial" w:hAnsi="Arial" w:cs="Arial"/>
                <w:b/>
                <w:bCs/>
                <w:color w:val="000000"/>
                <w:sz w:val="20"/>
                <w:szCs w:val="20"/>
              </w:rPr>
            </w:pPr>
            <w:r w:rsidRPr="007B0F68">
              <w:rPr>
                <w:rFonts w:ascii="Arial" w:hAnsi="Arial" w:cs="Arial"/>
                <w:b/>
                <w:bCs/>
                <w:color w:val="000000"/>
                <w:sz w:val="20"/>
                <w:szCs w:val="20"/>
              </w:rPr>
              <w:t>Se Entrega en el Domicilio de la Unidad Especializada</w:t>
            </w:r>
          </w:p>
        </w:tc>
      </w:tr>
      <w:tr w:rsidR="00900B77" w:rsidRPr="00652A38" w14:paraId="2349BD9E"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70FB52DD" w14:textId="77777777" w:rsidR="00900B77" w:rsidRPr="00652A38" w:rsidRDefault="00900B77" w:rsidP="00DE0F44">
            <w:pPr>
              <w:pStyle w:val="Texto"/>
              <w:spacing w:before="86" w:line="260" w:lineRule="exact"/>
              <w:ind w:firstLine="0"/>
              <w:rPr>
                <w:b/>
              </w:rPr>
            </w:pPr>
            <w:r w:rsidRPr="00652A38">
              <w:rPr>
                <w:b/>
              </w:rPr>
              <w:t>Ac</w:t>
            </w:r>
            <w:r>
              <w:rPr>
                <w:b/>
              </w:rPr>
              <w:t>laraciones y reclamaciones:</w:t>
            </w:r>
          </w:p>
          <w:p w14:paraId="74A6D321" w14:textId="77777777" w:rsidR="00900B77" w:rsidRPr="008B33C0" w:rsidRDefault="00900B77" w:rsidP="00DE0F44">
            <w:pPr>
              <w:pStyle w:val="Texto"/>
              <w:spacing w:before="86" w:line="240" w:lineRule="auto"/>
              <w:ind w:firstLine="0"/>
              <w:rPr>
                <w:sz w:val="16"/>
                <w:szCs w:val="16"/>
              </w:rPr>
            </w:pPr>
            <w:r w:rsidRPr="008B33C0">
              <w:rPr>
                <w:b/>
                <w:sz w:val="16"/>
                <w:szCs w:val="16"/>
              </w:rPr>
              <w:t>Unidad E</w:t>
            </w:r>
            <w:r w:rsidRPr="008B33C0">
              <w:rPr>
                <w:sz w:val="16"/>
                <w:szCs w:val="16"/>
              </w:rPr>
              <w:t>specializada de Atención a Usuarios:</w:t>
            </w:r>
          </w:p>
          <w:p w14:paraId="3EFE9A17" w14:textId="77777777" w:rsidR="00900B77" w:rsidRDefault="00900B77" w:rsidP="00DE0F44">
            <w:pPr>
              <w:pStyle w:val="Default"/>
            </w:pPr>
            <w:r w:rsidRPr="008B33C0">
              <w:rPr>
                <w:b/>
                <w:sz w:val="16"/>
                <w:szCs w:val="16"/>
              </w:rPr>
              <w:t>Domicilio:</w:t>
            </w:r>
            <w:r w:rsidRPr="007B0F68">
              <w:rPr>
                <w:sz w:val="16"/>
                <w:szCs w:val="16"/>
              </w:rPr>
              <w:t xml:space="preserve"> </w:t>
            </w:r>
          </w:p>
          <w:p w14:paraId="5D2C6197" w14:textId="77777777" w:rsidR="007C693C" w:rsidRPr="007C693C" w:rsidRDefault="007C693C" w:rsidP="00DE0F44">
            <w:pPr>
              <w:tabs>
                <w:tab w:val="left" w:pos="7488"/>
              </w:tabs>
              <w:jc w:val="both"/>
              <w:rPr>
                <w:rFonts w:ascii="Arial" w:hAnsi="Arial" w:cs="Arial"/>
                <w:sz w:val="16"/>
                <w:szCs w:val="16"/>
              </w:rPr>
            </w:pPr>
            <w:r w:rsidRPr="007C693C">
              <w:rPr>
                <w:rFonts w:ascii="Arial" w:hAnsi="Arial" w:cs="Arial"/>
                <w:sz w:val="16"/>
                <w:szCs w:val="16"/>
              </w:rPr>
              <w:t>{EMPRESA_DOMICILIO}</w:t>
            </w:r>
          </w:p>
          <w:p w14:paraId="2EB2D7E8" w14:textId="4ADEB757" w:rsidR="00900B77" w:rsidRPr="007B0F68" w:rsidRDefault="00900B77" w:rsidP="00DE0F44">
            <w:pPr>
              <w:tabs>
                <w:tab w:val="left" w:pos="7488"/>
              </w:tabs>
              <w:jc w:val="both"/>
              <w:rPr>
                <w:rFonts w:ascii="Arial" w:hAnsi="Arial" w:cs="Arial"/>
                <w:sz w:val="16"/>
                <w:szCs w:val="16"/>
              </w:rPr>
            </w:pPr>
            <w:r w:rsidRPr="008B33C0">
              <w:rPr>
                <w:rFonts w:ascii="Arial" w:hAnsi="Arial" w:cs="Arial"/>
                <w:b/>
                <w:sz w:val="16"/>
                <w:szCs w:val="16"/>
              </w:rPr>
              <w:t>Horario de Atención</w:t>
            </w:r>
            <w:r w:rsidRPr="007B0F68">
              <w:rPr>
                <w:rFonts w:ascii="Arial" w:hAnsi="Arial" w:cs="Arial"/>
                <w:sz w:val="16"/>
                <w:szCs w:val="16"/>
              </w:rPr>
              <w:t>: lunes a viernes: de 9:00 a 1</w:t>
            </w:r>
            <w:r>
              <w:rPr>
                <w:rFonts w:ascii="Arial" w:hAnsi="Arial" w:cs="Arial"/>
                <w:sz w:val="16"/>
                <w:szCs w:val="16"/>
              </w:rPr>
              <w:t>5</w:t>
            </w:r>
            <w:r w:rsidRPr="007B0F68">
              <w:rPr>
                <w:rFonts w:ascii="Arial" w:hAnsi="Arial" w:cs="Arial"/>
                <w:sz w:val="16"/>
                <w:szCs w:val="16"/>
              </w:rPr>
              <w:t>:00 horas.</w:t>
            </w:r>
          </w:p>
          <w:p w14:paraId="1E11ADE2" w14:textId="35AE1944" w:rsidR="00900B77" w:rsidRPr="007C693C" w:rsidRDefault="00900B77" w:rsidP="00DE0F44">
            <w:pPr>
              <w:tabs>
                <w:tab w:val="left" w:pos="7488"/>
              </w:tabs>
              <w:jc w:val="both"/>
              <w:rPr>
                <w:rFonts w:ascii="Arial" w:hAnsi="Arial" w:cs="Arial"/>
                <w:sz w:val="16"/>
                <w:szCs w:val="16"/>
              </w:rPr>
            </w:pPr>
            <w:r w:rsidRPr="008B33C0">
              <w:rPr>
                <w:rFonts w:ascii="Arial" w:hAnsi="Arial" w:cs="Arial"/>
                <w:b/>
                <w:sz w:val="16"/>
                <w:szCs w:val="16"/>
              </w:rPr>
              <w:t>Teléfono</w:t>
            </w:r>
            <w:r w:rsidRPr="007B0F68">
              <w:rPr>
                <w:rFonts w:ascii="Arial" w:hAnsi="Arial" w:cs="Arial"/>
                <w:sz w:val="16"/>
                <w:szCs w:val="16"/>
              </w:rPr>
              <w:t>:</w:t>
            </w:r>
            <w:r w:rsidR="007C693C">
              <w:rPr>
                <w:rFonts w:ascii="Arial" w:hAnsi="Arial" w:cs="Arial"/>
                <w:sz w:val="18"/>
                <w:szCs w:val="18"/>
                <w:shd w:val="clear" w:color="auto" w:fill="FFFFFF"/>
              </w:rPr>
              <w:t xml:space="preserve"> </w:t>
            </w:r>
            <w:r w:rsidR="007C693C" w:rsidRPr="007C693C">
              <w:rPr>
                <w:rFonts w:ascii="Arial" w:hAnsi="Arial" w:cs="Arial"/>
                <w:sz w:val="16"/>
                <w:szCs w:val="16"/>
                <w:shd w:val="clear" w:color="auto" w:fill="FFFFFF"/>
              </w:rPr>
              <w:t>{EMPRESA_</w:t>
            </w:r>
            <w:proofErr w:type="gramStart"/>
            <w:r w:rsidR="007C693C" w:rsidRPr="007C693C">
              <w:rPr>
                <w:rFonts w:ascii="Arial" w:hAnsi="Arial" w:cs="Arial"/>
                <w:sz w:val="16"/>
                <w:szCs w:val="16"/>
                <w:shd w:val="clear" w:color="auto" w:fill="FFFFFF"/>
              </w:rPr>
              <w:t>TELEFONO}</w:t>
            </w:r>
            <w:r w:rsidRPr="007B0F68">
              <w:rPr>
                <w:rFonts w:ascii="Arial" w:hAnsi="Arial" w:cs="Arial"/>
                <w:sz w:val="16"/>
                <w:szCs w:val="16"/>
              </w:rPr>
              <w:t xml:space="preserve">   </w:t>
            </w:r>
            <w:proofErr w:type="gramEnd"/>
            <w:r w:rsidRPr="007B0F68">
              <w:rPr>
                <w:rFonts w:ascii="Arial" w:hAnsi="Arial" w:cs="Arial"/>
                <w:sz w:val="16"/>
                <w:szCs w:val="16"/>
              </w:rPr>
              <w:t xml:space="preserve"> </w:t>
            </w:r>
            <w:r w:rsidRPr="008B33C0">
              <w:rPr>
                <w:rFonts w:ascii="Arial" w:hAnsi="Arial" w:cs="Arial"/>
                <w:b/>
                <w:sz w:val="16"/>
                <w:szCs w:val="16"/>
              </w:rPr>
              <w:t>Correo electrónico</w:t>
            </w:r>
            <w:r w:rsidRPr="007C693C">
              <w:rPr>
                <w:rFonts w:ascii="Arial" w:hAnsi="Arial" w:cs="Arial"/>
                <w:b/>
                <w:sz w:val="16"/>
                <w:szCs w:val="16"/>
              </w:rPr>
              <w:t xml:space="preserve">: </w:t>
            </w:r>
            <w:r w:rsidR="007C693C" w:rsidRPr="007C693C">
              <w:rPr>
                <w:rStyle w:val="Hipervnculo"/>
                <w:sz w:val="16"/>
                <w:szCs w:val="16"/>
              </w:rPr>
              <w:t>{EMPRESA_CORREO}</w:t>
            </w:r>
          </w:p>
          <w:p w14:paraId="27487F56" w14:textId="20D38DF3" w:rsidR="00900B77" w:rsidRPr="00652A38" w:rsidRDefault="00900B77" w:rsidP="00DE0F44">
            <w:pPr>
              <w:pStyle w:val="Texto"/>
              <w:spacing w:before="86" w:line="240" w:lineRule="auto"/>
              <w:ind w:firstLine="0"/>
            </w:pPr>
            <w:r w:rsidRPr="007B0F68">
              <w:rPr>
                <w:sz w:val="16"/>
                <w:szCs w:val="16"/>
              </w:rPr>
              <w:t>Página de Internet</w:t>
            </w:r>
            <w:r w:rsidR="007C693C">
              <w:rPr>
                <w:sz w:val="16"/>
                <w:szCs w:val="16"/>
              </w:rPr>
              <w:t xml:space="preserve"> </w:t>
            </w:r>
            <w:r w:rsidR="007C693C" w:rsidRPr="007C693C">
              <w:rPr>
                <w:rStyle w:val="Hipervnculo"/>
                <w:sz w:val="16"/>
                <w:szCs w:val="16"/>
              </w:rPr>
              <w:t>{EMPRESA_SITIO_WEB}</w:t>
            </w:r>
          </w:p>
        </w:tc>
      </w:tr>
      <w:tr w:rsidR="00900B77" w:rsidRPr="00652A38" w14:paraId="44E9B51B" w14:textId="77777777" w:rsidTr="00DE0F44">
        <w:trPr>
          <w:cantSplit/>
          <w:trHeight w:val="19"/>
          <w:jc w:val="center"/>
        </w:trPr>
        <w:tc>
          <w:tcPr>
            <w:tcW w:w="8949" w:type="dxa"/>
            <w:gridSpan w:val="5"/>
            <w:tcBorders>
              <w:top w:val="single" w:sz="6" w:space="0" w:color="000000"/>
              <w:left w:val="single" w:sz="6" w:space="0" w:color="000000"/>
              <w:bottom w:val="single" w:sz="6" w:space="0" w:color="000000"/>
              <w:right w:val="single" w:sz="6" w:space="0" w:color="000000"/>
            </w:tcBorders>
          </w:tcPr>
          <w:p w14:paraId="5EFC12CA" w14:textId="5755FEF5" w:rsidR="00900B77" w:rsidRPr="00FF275C" w:rsidRDefault="00900B77" w:rsidP="00DE0F44">
            <w:pPr>
              <w:pStyle w:val="Texto"/>
              <w:spacing w:before="86" w:line="260" w:lineRule="exact"/>
              <w:ind w:firstLine="0"/>
              <w:rPr>
                <w:sz w:val="16"/>
                <w:szCs w:val="16"/>
                <w:highlight w:val="yellow"/>
              </w:rPr>
            </w:pPr>
            <w:r w:rsidRPr="00652A38">
              <w:rPr>
                <w:b/>
              </w:rPr>
              <w:lastRenderedPageBreak/>
              <w:t>Registro de Contratos de Adhesión Núm.</w:t>
            </w:r>
            <w:proofErr w:type="gramStart"/>
            <w:r w:rsidRPr="008B33C0">
              <w:rPr>
                <w:b/>
                <w:sz w:val="16"/>
                <w:szCs w:val="16"/>
              </w:rPr>
              <w:t xml:space="preserve">:  </w:t>
            </w:r>
            <w:r w:rsidR="00CE2D92">
              <w:rPr>
                <w:sz w:val="16"/>
                <w:szCs w:val="16"/>
              </w:rPr>
              <w:t>{</w:t>
            </w:r>
            <w:proofErr w:type="gramEnd"/>
            <w:r w:rsidR="00CE2D92" w:rsidRPr="0035080E">
              <w:rPr>
                <w:sz w:val="16"/>
                <w:szCs w:val="16"/>
              </w:rPr>
              <w:t>RECA</w:t>
            </w:r>
            <w:r w:rsidR="00CE2D92">
              <w:rPr>
                <w:sz w:val="16"/>
                <w:szCs w:val="16"/>
              </w:rPr>
              <w:t xml:space="preserve">} </w:t>
            </w:r>
            <w:r w:rsidR="00CE2D92" w:rsidRPr="00336290">
              <w:rPr>
                <w:sz w:val="16"/>
                <w:szCs w:val="16"/>
              </w:rPr>
              <w:t>con fe</w:t>
            </w:r>
            <w:r w:rsidR="00CE2D92">
              <w:rPr>
                <w:sz w:val="16"/>
                <w:szCs w:val="16"/>
              </w:rPr>
              <w:t>cha {</w:t>
            </w:r>
            <w:r w:rsidR="00CE2D92" w:rsidRPr="0035080E">
              <w:rPr>
                <w:sz w:val="16"/>
                <w:szCs w:val="16"/>
              </w:rPr>
              <w:t>FECHA_RECA</w:t>
            </w:r>
            <w:r w:rsidR="00CE2D92">
              <w:rPr>
                <w:sz w:val="16"/>
                <w:szCs w:val="16"/>
              </w:rPr>
              <w:t>}</w:t>
            </w:r>
          </w:p>
          <w:p w14:paraId="0769B8A9" w14:textId="77777777" w:rsidR="00900B77" w:rsidRPr="000218FD" w:rsidRDefault="00900B77" w:rsidP="00DE0F44">
            <w:pPr>
              <w:pStyle w:val="Texto"/>
              <w:spacing w:before="86" w:line="240" w:lineRule="auto"/>
              <w:ind w:firstLine="0"/>
              <w:contextualSpacing/>
            </w:pPr>
            <w:r w:rsidRPr="000218FD">
              <w:t>Comisión Nacional para la Protección y Defensa de los Usuarios de Servicios Financieros (CONDUSEF):</w:t>
            </w:r>
          </w:p>
          <w:p w14:paraId="7DDDE6BC" w14:textId="77777777" w:rsidR="00900B77" w:rsidRPr="00652A38" w:rsidRDefault="00900B77" w:rsidP="00DE0F44">
            <w:pPr>
              <w:pStyle w:val="Texto"/>
              <w:spacing w:before="86" w:line="240" w:lineRule="auto"/>
              <w:ind w:firstLine="0"/>
              <w:contextualSpacing/>
            </w:pPr>
            <w:r w:rsidRPr="000218FD">
              <w:t>Teléfono: 01 800 999 8080 y 53400999. Página de Internet. www.condusef.gob.mx</w:t>
            </w:r>
          </w:p>
        </w:tc>
      </w:tr>
    </w:tbl>
    <w:p w14:paraId="54D59B8F" w14:textId="77777777" w:rsidR="00900B77" w:rsidRPr="00D326A4" w:rsidRDefault="00900B77" w:rsidP="00900B77">
      <w:pPr>
        <w:jc w:val="both"/>
        <w:rPr>
          <w:rFonts w:ascii="Calibri" w:hAnsi="Calibri" w:cs="Arial"/>
          <w:color w:val="000000"/>
          <w:sz w:val="16"/>
          <w:szCs w:val="16"/>
        </w:rPr>
      </w:pPr>
    </w:p>
    <w:p w14:paraId="21BD931E" w14:textId="08C92A39" w:rsidR="00900B77" w:rsidRDefault="00900B77" w:rsidP="00900B77">
      <w:pPr>
        <w:widowControl w:val="0"/>
        <w:jc w:val="both"/>
        <w:rPr>
          <w:rFonts w:ascii="Calibri" w:hAnsi="Calibri" w:cs="Arial"/>
          <w:color w:val="000000"/>
          <w:sz w:val="16"/>
          <w:szCs w:val="16"/>
        </w:rPr>
      </w:pPr>
      <w:r w:rsidRPr="00D326A4">
        <w:rPr>
          <w:rFonts w:ascii="Calibri" w:hAnsi="Calibri" w:cs="Arial"/>
          <w:color w:val="000000"/>
          <w:sz w:val="16"/>
          <w:szCs w:val="16"/>
        </w:rPr>
        <w:t xml:space="preserve">Enteradas las partes del alcance y fuerza legal de la presente Carátula, la firman por duplicado quedando un tanto en poder de cada una de las </w:t>
      </w:r>
      <w:r>
        <w:rPr>
          <w:rFonts w:ascii="Calibri" w:hAnsi="Calibri" w:cs="Arial"/>
          <w:color w:val="000000"/>
          <w:sz w:val="16"/>
          <w:szCs w:val="16"/>
        </w:rPr>
        <w:t xml:space="preserve">partes que lo suscribe, el día </w:t>
      </w:r>
      <w:r w:rsidR="00CE2D92">
        <w:rPr>
          <w:rFonts w:ascii="Calibri" w:hAnsi="Calibri" w:cs="Arial"/>
          <w:color w:val="000000"/>
          <w:sz w:val="16"/>
          <w:szCs w:val="16"/>
        </w:rPr>
        <w:t>{</w:t>
      </w:r>
      <w:r w:rsidR="00CE2D92" w:rsidRPr="00CE2D92">
        <w:rPr>
          <w:rFonts w:ascii="Calibri" w:hAnsi="Calibri" w:cs="Arial"/>
          <w:color w:val="000000"/>
          <w:sz w:val="16"/>
          <w:szCs w:val="16"/>
        </w:rPr>
        <w:t>FECHA_OTORGAMIENTO</w:t>
      </w:r>
      <w:r w:rsidR="00CE2D92">
        <w:rPr>
          <w:rFonts w:ascii="Calibri" w:hAnsi="Calibri" w:cs="Arial"/>
          <w:color w:val="000000"/>
          <w:sz w:val="16"/>
          <w:szCs w:val="16"/>
        </w:rPr>
        <w:t xml:space="preserve">} </w:t>
      </w:r>
      <w:r w:rsidRPr="00D326A4">
        <w:rPr>
          <w:rFonts w:ascii="Calibri" w:hAnsi="Calibri" w:cs="Arial"/>
          <w:color w:val="000000"/>
          <w:sz w:val="16"/>
          <w:szCs w:val="16"/>
        </w:rPr>
        <w:t>en</w:t>
      </w:r>
      <w:r w:rsidR="007C693C">
        <w:rPr>
          <w:rFonts w:ascii="Calibri" w:hAnsi="Calibri" w:cs="Arial"/>
          <w:color w:val="000000"/>
          <w:sz w:val="16"/>
          <w:szCs w:val="16"/>
        </w:rPr>
        <w:t xml:space="preserve"> {</w:t>
      </w:r>
      <w:r w:rsidR="007C693C" w:rsidRPr="007C693C">
        <w:rPr>
          <w:rFonts w:ascii="Calibri" w:hAnsi="Calibri" w:cs="Arial"/>
          <w:color w:val="000000"/>
          <w:sz w:val="16"/>
          <w:szCs w:val="16"/>
        </w:rPr>
        <w:t>SUCURSAL_MUNICIPIO</w:t>
      </w:r>
      <w:proofErr w:type="gramStart"/>
      <w:r w:rsidR="007C693C">
        <w:rPr>
          <w:rFonts w:ascii="Calibri" w:hAnsi="Calibri" w:cs="Arial"/>
          <w:color w:val="000000"/>
          <w:sz w:val="16"/>
          <w:szCs w:val="16"/>
        </w:rPr>
        <w:t>}</w:t>
      </w:r>
      <w:r>
        <w:rPr>
          <w:rFonts w:ascii="Calibri" w:hAnsi="Calibri" w:cs="Arial"/>
          <w:color w:val="000000"/>
          <w:sz w:val="16"/>
          <w:szCs w:val="16"/>
        </w:rPr>
        <w:t>,</w:t>
      </w:r>
      <w:r w:rsidR="007C693C">
        <w:rPr>
          <w:rFonts w:ascii="Calibri" w:hAnsi="Calibri" w:cs="Arial"/>
          <w:color w:val="000000"/>
          <w:sz w:val="16"/>
          <w:szCs w:val="16"/>
        </w:rPr>
        <w:t>{</w:t>
      </w:r>
      <w:proofErr w:type="gramEnd"/>
      <w:r w:rsidR="007C693C" w:rsidRPr="007C693C">
        <w:rPr>
          <w:rFonts w:ascii="Calibri" w:hAnsi="Calibri" w:cs="Arial"/>
          <w:color w:val="000000"/>
          <w:sz w:val="16"/>
          <w:szCs w:val="16"/>
        </w:rPr>
        <w:t>SUCURSAL_ENTIDAD</w:t>
      </w:r>
      <w:r w:rsidR="007C693C">
        <w:rPr>
          <w:rFonts w:ascii="Calibri" w:hAnsi="Calibri" w:cs="Arial"/>
          <w:color w:val="000000"/>
          <w:sz w:val="16"/>
          <w:szCs w:val="16"/>
        </w:rPr>
        <w:t>}</w:t>
      </w:r>
      <w:r w:rsidRPr="00D326A4">
        <w:rPr>
          <w:rFonts w:ascii="Calibri" w:hAnsi="Calibri" w:cs="Arial"/>
          <w:color w:val="000000"/>
          <w:sz w:val="16"/>
          <w:szCs w:val="16"/>
        </w:rPr>
        <w:t>.</w:t>
      </w:r>
    </w:p>
    <w:p w14:paraId="71568EE8" w14:textId="77777777" w:rsidR="006D21EF" w:rsidRDefault="006D21EF" w:rsidP="00900B77">
      <w:pPr>
        <w:widowControl w:val="0"/>
        <w:jc w:val="both"/>
        <w:rPr>
          <w:rFonts w:ascii="Calibri" w:hAnsi="Calibri" w:cs="Arial"/>
          <w:color w:val="000000"/>
          <w:sz w:val="16"/>
          <w:szCs w:val="16"/>
        </w:rPr>
      </w:pPr>
    </w:p>
    <w:p w14:paraId="66BF2B6A" w14:textId="77777777" w:rsidR="006D21EF" w:rsidRPr="00D326A4" w:rsidRDefault="006D21EF" w:rsidP="00900B77">
      <w:pPr>
        <w:widowControl w:val="0"/>
        <w:jc w:val="both"/>
        <w:rPr>
          <w:rFonts w:ascii="Calibri" w:hAnsi="Calibri" w:cs="Arial"/>
          <w:color w:val="000000"/>
          <w:sz w:val="16"/>
          <w:szCs w:val="16"/>
        </w:rPr>
      </w:pPr>
    </w:p>
    <w:p w14:paraId="7B714F33" w14:textId="77777777" w:rsidR="006D21EF" w:rsidRDefault="006D21EF" w:rsidP="006D21EF">
      <w:pPr>
        <w:jc w:val="left"/>
        <w:rPr>
          <w:rFonts w:ascii="Calibri" w:hAnsi="Calibri" w:cs="Arial"/>
          <w:b/>
          <w:sz w:val="16"/>
          <w:szCs w:val="16"/>
        </w:rPr>
        <w:sectPr w:rsidR="006D21EF">
          <w:headerReference w:type="default" r:id="rId8"/>
          <w:footerReference w:type="default" r:id="rId9"/>
          <w:pgSz w:w="12240" w:h="15840"/>
          <w:pgMar w:top="1417" w:right="1701" w:bottom="1417" w:left="1701" w:header="708" w:footer="708" w:gutter="0"/>
          <w:cols w:space="708"/>
          <w:docGrid w:linePitch="360"/>
        </w:sectPr>
      </w:pPr>
    </w:p>
    <w:p w14:paraId="04292281" w14:textId="77777777" w:rsidR="006D21EF" w:rsidRDefault="00900B77" w:rsidP="006D21EF">
      <w:pPr>
        <w:tabs>
          <w:tab w:val="left" w:pos="567"/>
          <w:tab w:val="left" w:pos="4536"/>
        </w:tabs>
        <w:rPr>
          <w:rFonts w:ascii="Calibri" w:hAnsi="Calibri" w:cs="Arial"/>
          <w:b/>
          <w:sz w:val="16"/>
          <w:szCs w:val="16"/>
        </w:rPr>
      </w:pPr>
      <w:r w:rsidRPr="00C637AE">
        <w:rPr>
          <w:rFonts w:ascii="Calibri" w:hAnsi="Calibri" w:cs="Arial"/>
          <w:b/>
          <w:sz w:val="16"/>
          <w:szCs w:val="16"/>
        </w:rPr>
        <w:t>LA ACREDITANTE</w:t>
      </w:r>
    </w:p>
    <w:p w14:paraId="76B587CD" w14:textId="3016F0CD"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w:t>
      </w:r>
      <w:r w:rsidRPr="00CE2D92">
        <w:rPr>
          <w:rFonts w:ascii="Calibri" w:hAnsi="Calibri" w:cs="Arial"/>
          <w:b/>
          <w:sz w:val="16"/>
          <w:szCs w:val="16"/>
        </w:rPr>
        <w:t>EMPRESA_NOMBRE_LARGO</w:t>
      </w:r>
      <w:r>
        <w:rPr>
          <w:rFonts w:ascii="Calibri" w:hAnsi="Calibri" w:cs="Arial"/>
          <w:b/>
          <w:sz w:val="16"/>
          <w:szCs w:val="16"/>
        </w:rPr>
        <w:t>}</w:t>
      </w:r>
    </w:p>
    <w:p w14:paraId="15418FEC" w14:textId="77777777" w:rsidR="006D21EF" w:rsidRDefault="006D21EF" w:rsidP="006D21EF">
      <w:pPr>
        <w:tabs>
          <w:tab w:val="left" w:pos="567"/>
          <w:tab w:val="left" w:pos="4536"/>
        </w:tabs>
        <w:rPr>
          <w:rFonts w:ascii="Calibri" w:hAnsi="Calibri" w:cs="Arial"/>
          <w:b/>
          <w:sz w:val="16"/>
          <w:szCs w:val="16"/>
        </w:rPr>
      </w:pPr>
    </w:p>
    <w:p w14:paraId="69DA9239" w14:textId="77777777" w:rsidR="006D21EF" w:rsidRDefault="006D21EF" w:rsidP="006D21EF">
      <w:pPr>
        <w:tabs>
          <w:tab w:val="left" w:pos="567"/>
          <w:tab w:val="left" w:pos="4536"/>
        </w:tabs>
        <w:rPr>
          <w:rFonts w:ascii="Calibri" w:hAnsi="Calibri" w:cs="Arial"/>
          <w:b/>
          <w:sz w:val="16"/>
          <w:szCs w:val="16"/>
        </w:rPr>
      </w:pPr>
    </w:p>
    <w:p w14:paraId="0DCF9659" w14:textId="77777777" w:rsidR="006D21EF" w:rsidRDefault="006D21EF" w:rsidP="006D21EF">
      <w:pPr>
        <w:tabs>
          <w:tab w:val="left" w:pos="567"/>
          <w:tab w:val="left" w:pos="4536"/>
        </w:tabs>
        <w:rPr>
          <w:rFonts w:ascii="Calibri" w:hAnsi="Calibri" w:cs="Arial"/>
          <w:b/>
          <w:sz w:val="16"/>
          <w:szCs w:val="16"/>
        </w:rPr>
      </w:pPr>
    </w:p>
    <w:p w14:paraId="53B09D72" w14:textId="3994FC4D"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_____________________________</w:t>
      </w:r>
    </w:p>
    <w:p w14:paraId="71E3283D" w14:textId="1E549AFD"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LEIVER ALDAIR CRUZ ESTEVA</w:t>
      </w:r>
    </w:p>
    <w:p w14:paraId="60385C56" w14:textId="446E9C25"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Representante Legal</w:t>
      </w:r>
    </w:p>
    <w:p w14:paraId="36D1A126" w14:textId="77777777" w:rsidR="006D21EF" w:rsidRDefault="006D21EF" w:rsidP="006D21EF">
      <w:pPr>
        <w:tabs>
          <w:tab w:val="left" w:pos="567"/>
          <w:tab w:val="left" w:pos="4536"/>
        </w:tabs>
        <w:rPr>
          <w:rFonts w:ascii="Calibri" w:hAnsi="Calibri" w:cs="Arial"/>
          <w:b/>
          <w:sz w:val="16"/>
          <w:szCs w:val="16"/>
        </w:rPr>
      </w:pPr>
    </w:p>
    <w:p w14:paraId="498D391A" w14:textId="77777777" w:rsidR="006D21EF" w:rsidRDefault="006D21EF" w:rsidP="006D21EF">
      <w:pPr>
        <w:tabs>
          <w:tab w:val="left" w:pos="567"/>
          <w:tab w:val="left" w:pos="4536"/>
        </w:tabs>
        <w:jc w:val="both"/>
        <w:rPr>
          <w:rFonts w:ascii="Calibri" w:hAnsi="Calibri" w:cs="Arial"/>
          <w:b/>
          <w:sz w:val="16"/>
          <w:szCs w:val="16"/>
        </w:rPr>
      </w:pPr>
    </w:p>
    <w:p w14:paraId="719AD1FE" w14:textId="41A3F224" w:rsidR="006D21EF" w:rsidRDefault="006D21EF" w:rsidP="006D21EF">
      <w:pPr>
        <w:tabs>
          <w:tab w:val="left" w:pos="567"/>
          <w:tab w:val="left" w:pos="4536"/>
        </w:tabs>
        <w:rPr>
          <w:rFonts w:ascii="Calibri" w:hAnsi="Calibri" w:cs="Arial"/>
          <w:b/>
          <w:sz w:val="16"/>
          <w:szCs w:val="16"/>
        </w:rPr>
      </w:pPr>
      <w:r>
        <w:rPr>
          <w:rFonts w:ascii="Calibri" w:hAnsi="Calibri" w:cs="Arial"/>
          <w:b/>
          <w:sz w:val="16"/>
          <w:szCs w:val="16"/>
        </w:rPr>
        <w:t xml:space="preserve">EL </w:t>
      </w:r>
      <w:r w:rsidRPr="00C637AE">
        <w:rPr>
          <w:rFonts w:ascii="Calibri" w:hAnsi="Calibri" w:cs="Arial"/>
          <w:b/>
          <w:sz w:val="16"/>
          <w:szCs w:val="16"/>
        </w:rPr>
        <w:t>ACREDITAD</w:t>
      </w:r>
      <w:r>
        <w:rPr>
          <w:rFonts w:ascii="Calibri" w:hAnsi="Calibri" w:cs="Arial"/>
          <w:b/>
          <w:sz w:val="16"/>
          <w:szCs w:val="16"/>
        </w:rPr>
        <w:t>O</w:t>
      </w:r>
    </w:p>
    <w:p w14:paraId="2A9EFB42" w14:textId="77777777" w:rsidR="006D21EF" w:rsidRDefault="006D21EF" w:rsidP="006D21EF">
      <w:pPr>
        <w:tabs>
          <w:tab w:val="left" w:pos="567"/>
          <w:tab w:val="left" w:pos="4536"/>
        </w:tabs>
        <w:rPr>
          <w:rFonts w:ascii="Calibri" w:hAnsi="Calibri" w:cs="Arial"/>
          <w:b/>
          <w:sz w:val="16"/>
          <w:szCs w:val="16"/>
        </w:rPr>
      </w:pPr>
    </w:p>
    <w:p w14:paraId="6B74188E" w14:textId="77777777" w:rsidR="006D21EF" w:rsidRDefault="006D21EF" w:rsidP="006D21EF">
      <w:pPr>
        <w:tabs>
          <w:tab w:val="left" w:pos="567"/>
          <w:tab w:val="left" w:pos="4536"/>
        </w:tabs>
        <w:rPr>
          <w:rFonts w:ascii="Calibri" w:hAnsi="Calibri" w:cs="Arial"/>
          <w:b/>
          <w:sz w:val="16"/>
          <w:szCs w:val="16"/>
        </w:rPr>
      </w:pPr>
    </w:p>
    <w:p w14:paraId="076CAC8D" w14:textId="77777777" w:rsidR="006D21EF" w:rsidRDefault="006D21EF" w:rsidP="006D21EF">
      <w:pPr>
        <w:tabs>
          <w:tab w:val="left" w:pos="567"/>
          <w:tab w:val="left" w:pos="4536"/>
        </w:tabs>
        <w:rPr>
          <w:rFonts w:ascii="Calibri" w:hAnsi="Calibri" w:cs="Arial"/>
          <w:b/>
          <w:sz w:val="16"/>
          <w:szCs w:val="16"/>
        </w:rPr>
      </w:pPr>
    </w:p>
    <w:p w14:paraId="3E7E2ADA" w14:textId="77777777" w:rsidR="006D21EF" w:rsidRDefault="006D21EF" w:rsidP="006D21EF">
      <w:pPr>
        <w:tabs>
          <w:tab w:val="left" w:pos="567"/>
          <w:tab w:val="left" w:pos="4536"/>
        </w:tabs>
        <w:rPr>
          <w:rFonts w:ascii="Calibri" w:hAnsi="Calibri" w:cs="Arial"/>
          <w:b/>
          <w:sz w:val="16"/>
          <w:szCs w:val="16"/>
        </w:rPr>
      </w:pPr>
      <w:r w:rsidRPr="00C637AE">
        <w:rPr>
          <w:rFonts w:ascii="Calibri" w:hAnsi="Calibri" w:cs="Arial"/>
          <w:b/>
          <w:sz w:val="16"/>
          <w:szCs w:val="16"/>
        </w:rPr>
        <w:t>_____________________________</w:t>
      </w:r>
    </w:p>
    <w:p w14:paraId="660C71A8" w14:textId="67304199" w:rsidR="006D21EF" w:rsidRPr="006D21EF" w:rsidRDefault="006D21EF" w:rsidP="006D21EF">
      <w:pPr>
        <w:tabs>
          <w:tab w:val="left" w:pos="567"/>
          <w:tab w:val="left" w:pos="4536"/>
        </w:tabs>
        <w:rPr>
          <w:rFonts w:cstheme="minorHAnsi"/>
          <w:b/>
          <w:sz w:val="16"/>
          <w:szCs w:val="16"/>
        </w:rPr>
      </w:pPr>
      <w:r w:rsidRPr="006D21EF">
        <w:rPr>
          <w:rFonts w:cstheme="minorHAnsi"/>
          <w:b/>
          <w:sz w:val="16"/>
          <w:szCs w:val="16"/>
        </w:rPr>
        <w:t>{</w:t>
      </w:r>
      <w:r w:rsidRPr="006D21EF">
        <w:rPr>
          <w:rFonts w:cstheme="minorHAnsi"/>
          <w:b/>
          <w:bCs/>
          <w:sz w:val="16"/>
          <w:szCs w:val="16"/>
        </w:rPr>
        <w:t>ACREDITADO</w:t>
      </w:r>
      <w:r w:rsidRPr="006D21EF">
        <w:rPr>
          <w:rFonts w:cstheme="minorHAnsi"/>
          <w:b/>
          <w:sz w:val="16"/>
          <w:szCs w:val="16"/>
        </w:rPr>
        <w:t>}</w:t>
      </w:r>
    </w:p>
    <w:p w14:paraId="613B3D8C" w14:textId="77777777" w:rsidR="006D21EF" w:rsidRDefault="006D21EF" w:rsidP="006D21EF">
      <w:pPr>
        <w:tabs>
          <w:tab w:val="left" w:pos="567"/>
          <w:tab w:val="left" w:pos="4536"/>
        </w:tabs>
        <w:rPr>
          <w:rFonts w:ascii="Calibri" w:hAnsi="Calibri" w:cs="Arial"/>
          <w:b/>
          <w:sz w:val="16"/>
          <w:szCs w:val="16"/>
        </w:rPr>
      </w:pPr>
    </w:p>
    <w:p w14:paraId="3974AA2D" w14:textId="77777777" w:rsidR="006D21EF" w:rsidRDefault="006D21EF" w:rsidP="006D21EF">
      <w:pPr>
        <w:tabs>
          <w:tab w:val="left" w:pos="567"/>
          <w:tab w:val="left" w:pos="4536"/>
        </w:tabs>
        <w:rPr>
          <w:rFonts w:ascii="Calibri" w:hAnsi="Calibri" w:cs="Arial"/>
          <w:b/>
          <w:sz w:val="16"/>
          <w:szCs w:val="16"/>
        </w:rPr>
      </w:pPr>
    </w:p>
    <w:p w14:paraId="44F84440" w14:textId="77777777" w:rsidR="006D21EF" w:rsidRDefault="006D21EF" w:rsidP="006D21EF">
      <w:pPr>
        <w:tabs>
          <w:tab w:val="left" w:pos="567"/>
          <w:tab w:val="left" w:pos="4536"/>
        </w:tabs>
        <w:jc w:val="both"/>
        <w:rPr>
          <w:rFonts w:ascii="Calibri" w:hAnsi="Calibri" w:cs="Arial"/>
          <w:b/>
          <w:sz w:val="16"/>
          <w:szCs w:val="16"/>
        </w:rPr>
        <w:sectPr w:rsidR="006D21EF" w:rsidSect="006D21EF">
          <w:type w:val="continuous"/>
          <w:pgSz w:w="12240" w:h="15840"/>
          <w:pgMar w:top="1417" w:right="1701" w:bottom="1417" w:left="1701" w:header="708" w:footer="708" w:gutter="0"/>
          <w:cols w:num="2" w:space="708"/>
          <w:docGrid w:linePitch="360"/>
        </w:sectPr>
      </w:pPr>
    </w:p>
    <w:p w14:paraId="0EA19FAA" w14:textId="04D76BAF" w:rsidR="00900B77" w:rsidRPr="00C637AE" w:rsidRDefault="00900B77" w:rsidP="00900B77">
      <w:pPr>
        <w:tabs>
          <w:tab w:val="left" w:pos="567"/>
          <w:tab w:val="left" w:pos="4536"/>
        </w:tabs>
        <w:rPr>
          <w:rFonts w:ascii="Calibri" w:hAnsi="Calibri" w:cs="Arial"/>
          <w:b/>
          <w:sz w:val="16"/>
          <w:szCs w:val="16"/>
        </w:rPr>
      </w:pPr>
      <w:r>
        <w:rPr>
          <w:rFonts w:ascii="Calibri" w:hAnsi="Calibri" w:cs="Arial"/>
          <w:sz w:val="16"/>
          <w:szCs w:val="16"/>
        </w:rPr>
        <w:t>E</w:t>
      </w:r>
      <w:r w:rsidRPr="002107C5">
        <w:rPr>
          <w:rFonts w:ascii="Calibri" w:hAnsi="Calibri" w:cs="Arial"/>
          <w:sz w:val="16"/>
          <w:szCs w:val="16"/>
        </w:rPr>
        <w:t xml:space="preserve">STA HOJAS DE FIRMAS CORRESPONDE A LA </w:t>
      </w:r>
      <w:r w:rsidRPr="002107C5">
        <w:rPr>
          <w:rFonts w:ascii="Calibri" w:hAnsi="Calibri" w:cs="Arial"/>
          <w:b/>
          <w:sz w:val="16"/>
          <w:szCs w:val="16"/>
        </w:rPr>
        <w:t>CARÁTULA</w:t>
      </w:r>
      <w:r w:rsidRPr="002107C5">
        <w:rPr>
          <w:rFonts w:ascii="Calibri" w:hAnsi="Calibri" w:cs="Arial"/>
          <w:sz w:val="16"/>
          <w:szCs w:val="16"/>
        </w:rPr>
        <w:t xml:space="preserve"> DEL CONTRATO DE CREDITO SIMPLE, QUE CELEBRAN, POR UNA PRIMERA PARTE</w:t>
      </w:r>
      <w:r w:rsidR="00CE2D92">
        <w:rPr>
          <w:rFonts w:ascii="Calibri" w:hAnsi="Calibri" w:cs="Arial"/>
          <w:b/>
          <w:sz w:val="16"/>
          <w:szCs w:val="16"/>
        </w:rPr>
        <w:t xml:space="preserve"> {</w:t>
      </w:r>
      <w:r w:rsidR="00CE2D92" w:rsidRPr="00CE2D92">
        <w:rPr>
          <w:rFonts w:ascii="Calibri" w:hAnsi="Calibri" w:cs="Arial"/>
          <w:b/>
          <w:sz w:val="16"/>
          <w:szCs w:val="16"/>
        </w:rPr>
        <w:t>EMPRESA_NOMBRE_LARGO</w:t>
      </w:r>
      <w:r w:rsidR="00CE2D92">
        <w:rPr>
          <w:rFonts w:ascii="Calibri" w:hAnsi="Calibri" w:cs="Arial"/>
          <w:b/>
          <w:sz w:val="16"/>
          <w:szCs w:val="16"/>
        </w:rPr>
        <w:t>}</w:t>
      </w:r>
      <w:r w:rsidRPr="002107C5">
        <w:rPr>
          <w:rFonts w:ascii="Calibri" w:hAnsi="Calibri" w:cs="Arial"/>
          <w:sz w:val="16"/>
          <w:szCs w:val="16"/>
        </w:rPr>
        <w:t xml:space="preserve"> </w:t>
      </w:r>
    </w:p>
    <w:p w14:paraId="6976E837" w14:textId="77777777" w:rsidR="00900B77" w:rsidRPr="00B72D6A" w:rsidRDefault="00900B77" w:rsidP="00900B77">
      <w:pPr>
        <w:tabs>
          <w:tab w:val="left" w:pos="567"/>
          <w:tab w:val="left" w:pos="4536"/>
        </w:tabs>
        <w:jc w:val="both"/>
        <w:rPr>
          <w:rFonts w:ascii="Calibri" w:hAnsi="Calibri"/>
        </w:rPr>
      </w:pPr>
    </w:p>
    <w:p w14:paraId="2F4A7230" w14:textId="11B76D4F" w:rsidR="00900B77" w:rsidRDefault="00900B77">
      <w:pPr>
        <w:spacing w:after="160" w:line="259" w:lineRule="auto"/>
        <w:jc w:val="left"/>
      </w:pPr>
    </w:p>
    <w:p w14:paraId="72CEA9A2" w14:textId="77777777" w:rsidR="00900B77" w:rsidRDefault="00900B77">
      <w:pPr>
        <w:spacing w:after="160" w:line="259" w:lineRule="auto"/>
        <w:jc w:val="left"/>
      </w:pPr>
    </w:p>
    <w:p w14:paraId="4D035414" w14:textId="77777777" w:rsidR="00900B77" w:rsidRDefault="00900B77">
      <w:pPr>
        <w:spacing w:after="160" w:line="259" w:lineRule="auto"/>
        <w:jc w:val="left"/>
      </w:pPr>
    </w:p>
    <w:p w14:paraId="62FA22DC" w14:textId="77777777" w:rsidR="00900B77" w:rsidRDefault="00900B77">
      <w:pPr>
        <w:spacing w:after="160" w:line="259" w:lineRule="auto"/>
        <w:jc w:val="left"/>
      </w:pPr>
    </w:p>
    <w:p w14:paraId="0736EACF" w14:textId="77777777" w:rsidR="00900B77" w:rsidRDefault="00900B77">
      <w:pPr>
        <w:spacing w:after="160" w:line="259" w:lineRule="auto"/>
        <w:jc w:val="left"/>
      </w:pPr>
    </w:p>
    <w:p w14:paraId="42944C62" w14:textId="77777777" w:rsidR="00900B77" w:rsidRDefault="00900B77">
      <w:pPr>
        <w:spacing w:after="160" w:line="259" w:lineRule="auto"/>
        <w:jc w:val="left"/>
      </w:pPr>
    </w:p>
    <w:p w14:paraId="7E6B0F77" w14:textId="77777777" w:rsidR="00900B77" w:rsidRDefault="00900B77">
      <w:pPr>
        <w:spacing w:after="160" w:line="259" w:lineRule="auto"/>
        <w:jc w:val="left"/>
      </w:pPr>
    </w:p>
    <w:p w14:paraId="04503040" w14:textId="77777777" w:rsidR="00900B77" w:rsidRDefault="00900B77">
      <w:pPr>
        <w:spacing w:after="160" w:line="259" w:lineRule="auto"/>
        <w:jc w:val="left"/>
      </w:pPr>
    </w:p>
    <w:p w14:paraId="273BC7E6" w14:textId="77777777" w:rsidR="00900B77" w:rsidRDefault="00900B77">
      <w:pPr>
        <w:spacing w:after="160" w:line="259" w:lineRule="auto"/>
        <w:jc w:val="left"/>
      </w:pPr>
    </w:p>
    <w:p w14:paraId="6957E9EE" w14:textId="77777777" w:rsidR="00900B77" w:rsidRDefault="00900B77">
      <w:pPr>
        <w:spacing w:after="160" w:line="259" w:lineRule="auto"/>
        <w:jc w:val="left"/>
      </w:pPr>
    </w:p>
    <w:p w14:paraId="28BF0292" w14:textId="77777777" w:rsidR="00900B77" w:rsidRDefault="00900B77">
      <w:pPr>
        <w:spacing w:after="160" w:line="259" w:lineRule="auto"/>
        <w:jc w:val="left"/>
      </w:pPr>
    </w:p>
    <w:p w14:paraId="1B93532D" w14:textId="77777777" w:rsidR="00900B77" w:rsidRDefault="00900B77">
      <w:pPr>
        <w:spacing w:after="160" w:line="259" w:lineRule="auto"/>
        <w:jc w:val="left"/>
      </w:pPr>
    </w:p>
    <w:p w14:paraId="2E00D0CA" w14:textId="77777777" w:rsidR="00900B77" w:rsidRDefault="00900B77">
      <w:pPr>
        <w:spacing w:after="160" w:line="259" w:lineRule="auto"/>
        <w:jc w:val="left"/>
      </w:pPr>
    </w:p>
    <w:p w14:paraId="455114A0" w14:textId="77777777" w:rsidR="00900B77" w:rsidRDefault="00900B77">
      <w:pPr>
        <w:spacing w:after="160" w:line="259" w:lineRule="auto"/>
        <w:jc w:val="left"/>
      </w:pPr>
    </w:p>
    <w:p w14:paraId="2F375324" w14:textId="77777777" w:rsidR="00900B77" w:rsidRDefault="00900B77">
      <w:pPr>
        <w:spacing w:after="160" w:line="259" w:lineRule="auto"/>
        <w:jc w:val="left"/>
      </w:pPr>
    </w:p>
    <w:p w14:paraId="7DFDD711" w14:textId="77777777" w:rsidR="00900B77" w:rsidRDefault="00900B77">
      <w:pPr>
        <w:spacing w:after="160" w:line="259" w:lineRule="auto"/>
        <w:jc w:val="left"/>
      </w:pPr>
    </w:p>
    <w:p w14:paraId="78CEE5CC" w14:textId="77777777" w:rsidR="00900B77" w:rsidRDefault="00900B77">
      <w:pPr>
        <w:spacing w:after="160" w:line="259" w:lineRule="auto"/>
        <w:jc w:val="left"/>
      </w:pPr>
    </w:p>
    <w:p w14:paraId="2A46A9D7" w14:textId="77777777" w:rsidR="00C35055" w:rsidRDefault="00C35055" w:rsidP="00C35055">
      <w:pPr>
        <w:jc w:val="both"/>
      </w:pPr>
    </w:p>
    <w:p w14:paraId="6060F6BF" w14:textId="0B64A0FE" w:rsidR="00487405" w:rsidRPr="00C35055" w:rsidRDefault="00487405" w:rsidP="00C35055">
      <w:pPr>
        <w:jc w:val="both"/>
        <w:rPr>
          <w:b/>
          <w:bCs/>
        </w:rPr>
      </w:pPr>
      <w:r w:rsidRPr="00C35055">
        <w:rPr>
          <w:b/>
          <w:bCs/>
        </w:rPr>
        <w:lastRenderedPageBreak/>
        <w:t>CONTRATO DE APERTURA DE CRÉDITO SIMPLE (EN LO SUCESIVO EL “CONTRATO”) QUE CELEBRAN POR UNA PARTE</w:t>
      </w:r>
      <w:r w:rsidR="003172D5">
        <w:rPr>
          <w:b/>
          <w:bCs/>
        </w:rPr>
        <w:t xml:space="preserve"> {</w:t>
      </w:r>
      <w:r w:rsidR="003172D5" w:rsidRPr="003172D5">
        <w:rPr>
          <w:b/>
          <w:bCs/>
        </w:rPr>
        <w:t>EMPRESA_NOMBRE</w:t>
      </w:r>
      <w:r w:rsidR="003172D5">
        <w:rPr>
          <w:b/>
          <w:bCs/>
        </w:rPr>
        <w:t>}</w:t>
      </w:r>
      <w:r w:rsidRPr="00C35055">
        <w:rPr>
          <w:b/>
          <w:bCs/>
        </w:rPr>
        <w:t xml:space="preserve">, A QUIEN EN LO SUCESIVO SE LE DENOMINARÁ “LA FINANCIERA” Y POR OTRA PARTE, LA PERSONA CUYOS DATOS Y FIRMA SE ENCUENTRAN EN LA CARATULA DEL PRESENTE CONTRATO, DOCUMENTO QUE FORMA PARTE INTREGRANTE DEL MISMO (EN ADELANTE LA “CARATULA”) A QUIEN EN LO SUCESIVO SE LE DENOMINARÁ EL “ACREDITADO”, EN ADELANTE A “LA FINANCIERA” Y AL “ACREDITADO” SE LES DENOMINARÁ DE MANERA CONJUNTA COMO LAS “PARTES”), DE CONFORMIDAD CON LAS DECLARACIONES Y CLÁUSULAS SIGUIENTES:  </w:t>
      </w:r>
    </w:p>
    <w:p w14:paraId="02E6EBFC" w14:textId="77777777" w:rsidR="00487405" w:rsidRPr="0074410E" w:rsidRDefault="00487405" w:rsidP="00487405">
      <w:pPr>
        <w:pStyle w:val="Sinespaciado"/>
        <w:jc w:val="both"/>
        <w:outlineLvl w:val="0"/>
        <w:rPr>
          <w:rFonts w:ascii="Arial" w:hAnsi="Arial" w:cs="Arial"/>
          <w:b/>
          <w:sz w:val="18"/>
          <w:szCs w:val="18"/>
        </w:rPr>
      </w:pPr>
    </w:p>
    <w:p w14:paraId="6FF7D9EB" w14:textId="77777777" w:rsidR="00487405" w:rsidRPr="0074410E" w:rsidRDefault="00487405" w:rsidP="00487405">
      <w:pPr>
        <w:pStyle w:val="Sinespaciado"/>
        <w:jc w:val="both"/>
        <w:outlineLvl w:val="0"/>
        <w:rPr>
          <w:rFonts w:ascii="Arial" w:hAnsi="Arial" w:cs="Arial"/>
          <w:b/>
          <w:sz w:val="18"/>
          <w:szCs w:val="18"/>
        </w:rPr>
      </w:pPr>
      <w:r w:rsidRPr="0074410E">
        <w:rPr>
          <w:rFonts w:ascii="Arial" w:hAnsi="Arial" w:cs="Arial"/>
          <w:b/>
          <w:sz w:val="18"/>
          <w:szCs w:val="18"/>
        </w:rPr>
        <w:t xml:space="preserve">DECLARACIONES </w:t>
      </w:r>
    </w:p>
    <w:p w14:paraId="126FEF22" w14:textId="77777777" w:rsidR="00487405" w:rsidRDefault="00487405" w:rsidP="00487405">
      <w:pPr>
        <w:pStyle w:val="Sinespaciado"/>
        <w:jc w:val="both"/>
        <w:outlineLvl w:val="0"/>
        <w:rPr>
          <w:rFonts w:ascii="Arial" w:hAnsi="Arial" w:cs="Arial"/>
          <w:b/>
          <w:sz w:val="18"/>
          <w:szCs w:val="18"/>
        </w:rPr>
      </w:pPr>
    </w:p>
    <w:p w14:paraId="6B359EFA" w14:textId="77777777" w:rsidR="00487405" w:rsidRPr="0067329E" w:rsidRDefault="00487405" w:rsidP="00487405">
      <w:pPr>
        <w:pStyle w:val="Sinespaciado"/>
        <w:jc w:val="both"/>
        <w:outlineLvl w:val="0"/>
        <w:rPr>
          <w:rFonts w:ascii="Arial" w:hAnsi="Arial" w:cs="Arial"/>
          <w:sz w:val="18"/>
          <w:szCs w:val="18"/>
        </w:rPr>
      </w:pPr>
      <w:r w:rsidRPr="009B2C20">
        <w:rPr>
          <w:rFonts w:ascii="Arial" w:hAnsi="Arial" w:cs="Arial"/>
          <w:b/>
          <w:sz w:val="18"/>
          <w:szCs w:val="18"/>
        </w:rPr>
        <w:t>I. Declara “</w:t>
      </w:r>
      <w:r>
        <w:rPr>
          <w:rFonts w:ascii="Arial" w:hAnsi="Arial" w:cs="Arial"/>
          <w:b/>
          <w:sz w:val="18"/>
          <w:szCs w:val="18"/>
        </w:rPr>
        <w:t>LA FINANCIERA</w:t>
      </w:r>
      <w:r w:rsidRPr="009B2C20">
        <w:rPr>
          <w:rFonts w:ascii="Arial" w:hAnsi="Arial" w:cs="Arial"/>
          <w:b/>
          <w:sz w:val="18"/>
          <w:szCs w:val="18"/>
        </w:rPr>
        <w:t>” que</w:t>
      </w:r>
      <w:r>
        <w:rPr>
          <w:rFonts w:ascii="Arial" w:hAnsi="Arial" w:cs="Arial"/>
          <w:sz w:val="18"/>
          <w:szCs w:val="18"/>
        </w:rPr>
        <w:t xml:space="preserve">: </w:t>
      </w:r>
    </w:p>
    <w:p w14:paraId="0320BC6F" w14:textId="77777777" w:rsidR="00487405" w:rsidRDefault="00487405" w:rsidP="00487405">
      <w:pPr>
        <w:pStyle w:val="Sinespaciado"/>
        <w:jc w:val="both"/>
        <w:rPr>
          <w:rFonts w:ascii="Arial" w:hAnsi="Arial" w:cs="Arial"/>
          <w:sz w:val="18"/>
          <w:szCs w:val="18"/>
        </w:rPr>
      </w:pPr>
    </w:p>
    <w:p w14:paraId="19E9991C"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a) Es una Sociedad Financiera de Objeto Múltiple </w:t>
      </w:r>
      <w:r>
        <w:rPr>
          <w:rFonts w:ascii="Arial" w:hAnsi="Arial" w:cs="Arial"/>
          <w:sz w:val="18"/>
          <w:szCs w:val="18"/>
        </w:rPr>
        <w:t xml:space="preserve">No </w:t>
      </w:r>
      <w:r w:rsidRPr="0067329E">
        <w:rPr>
          <w:rFonts w:ascii="Arial" w:hAnsi="Arial" w:cs="Arial"/>
          <w:sz w:val="18"/>
          <w:szCs w:val="18"/>
        </w:rPr>
        <w:t xml:space="preserve">Regulada </w:t>
      </w:r>
      <w:r>
        <w:rPr>
          <w:rFonts w:ascii="Arial" w:hAnsi="Arial" w:cs="Arial"/>
          <w:sz w:val="18"/>
          <w:szCs w:val="18"/>
        </w:rPr>
        <w:t>“</w:t>
      </w:r>
      <w:r w:rsidRPr="0067329E">
        <w:rPr>
          <w:rFonts w:ascii="Arial" w:hAnsi="Arial" w:cs="Arial"/>
          <w:sz w:val="18"/>
          <w:szCs w:val="18"/>
        </w:rPr>
        <w:t>que para su constitución y operación no requiere de la autorización de la Secretarí</w:t>
      </w:r>
      <w:r>
        <w:rPr>
          <w:rFonts w:ascii="Arial" w:hAnsi="Arial" w:cs="Arial"/>
          <w:sz w:val="18"/>
          <w:szCs w:val="18"/>
        </w:rPr>
        <w:t xml:space="preserve">a de Hacienda y Crédito Público”, </w:t>
      </w:r>
      <w:r w:rsidRPr="00657100">
        <w:rPr>
          <w:rFonts w:ascii="Arial" w:hAnsi="Arial" w:cs="Arial"/>
          <w:sz w:val="18"/>
          <w:szCs w:val="18"/>
        </w:rPr>
        <w:t xml:space="preserve">y “Que están sujetas a la supervisión de la Comisión Nacional Bancaria y de Valores, únicamente para efectos de lo dispuesto por el artículo 56 de la ley </w:t>
      </w:r>
      <w:r w:rsidRPr="00657100">
        <w:rPr>
          <w:rFonts w:ascii="Arial" w:hAnsi="Arial" w:cs="Arial"/>
          <w:sz w:val="18"/>
          <w:szCs w:val="18"/>
          <w:lang w:val="es-MX"/>
        </w:rPr>
        <w:t>General de Organizaciones y Actividades Auxiliares del Crédito</w:t>
      </w:r>
      <w:r w:rsidRPr="00657100">
        <w:rPr>
          <w:rFonts w:ascii="Arial" w:hAnsi="Arial" w:cs="Arial"/>
          <w:sz w:val="18"/>
          <w:szCs w:val="18"/>
        </w:rPr>
        <w:t>”.</w:t>
      </w:r>
      <w:r w:rsidRPr="0067329E">
        <w:rPr>
          <w:rFonts w:ascii="Arial" w:hAnsi="Arial" w:cs="Arial"/>
          <w:sz w:val="18"/>
          <w:szCs w:val="18"/>
        </w:rPr>
        <w:t xml:space="preserve">  </w:t>
      </w:r>
    </w:p>
    <w:p w14:paraId="31A39626" w14:textId="77777777" w:rsidR="00487405" w:rsidRPr="0067329E" w:rsidRDefault="00487405" w:rsidP="00487405">
      <w:pPr>
        <w:pStyle w:val="Sinespaciado"/>
        <w:jc w:val="both"/>
        <w:rPr>
          <w:rFonts w:ascii="Arial" w:hAnsi="Arial" w:cs="Arial"/>
          <w:sz w:val="18"/>
          <w:szCs w:val="18"/>
        </w:rPr>
      </w:pPr>
    </w:p>
    <w:p w14:paraId="6BC40B84" w14:textId="77777777" w:rsidR="00487405" w:rsidRPr="0067329E" w:rsidRDefault="00487405" w:rsidP="00487405">
      <w:pPr>
        <w:pStyle w:val="Sinespaciado"/>
        <w:jc w:val="both"/>
        <w:outlineLvl w:val="0"/>
        <w:rPr>
          <w:rFonts w:ascii="Arial" w:hAnsi="Arial" w:cs="Arial"/>
          <w:sz w:val="18"/>
          <w:szCs w:val="18"/>
        </w:rPr>
      </w:pPr>
      <w:r w:rsidRPr="0067329E">
        <w:rPr>
          <w:rFonts w:ascii="Arial" w:hAnsi="Arial" w:cs="Arial"/>
          <w:sz w:val="18"/>
          <w:szCs w:val="18"/>
        </w:rPr>
        <w:t xml:space="preserve">II. </w:t>
      </w:r>
      <w:r w:rsidRPr="00353508">
        <w:rPr>
          <w:rFonts w:ascii="Arial" w:hAnsi="Arial" w:cs="Arial"/>
          <w:b/>
          <w:sz w:val="18"/>
          <w:szCs w:val="18"/>
        </w:rPr>
        <w:t>Declara el “ACREDITADO” que</w:t>
      </w:r>
      <w:r w:rsidRPr="0067329E">
        <w:rPr>
          <w:rFonts w:ascii="Arial" w:hAnsi="Arial" w:cs="Arial"/>
          <w:sz w:val="18"/>
          <w:szCs w:val="18"/>
        </w:rPr>
        <w:t xml:space="preserve">:  </w:t>
      </w:r>
    </w:p>
    <w:p w14:paraId="5AFAAD61" w14:textId="77777777" w:rsidR="00487405" w:rsidRDefault="00487405" w:rsidP="00487405">
      <w:pPr>
        <w:pStyle w:val="Sinespaciado"/>
        <w:numPr>
          <w:ilvl w:val="0"/>
          <w:numId w:val="1"/>
        </w:numPr>
        <w:jc w:val="both"/>
        <w:rPr>
          <w:rFonts w:ascii="Arial" w:hAnsi="Arial" w:cs="Arial"/>
          <w:sz w:val="18"/>
          <w:szCs w:val="18"/>
        </w:rPr>
      </w:pPr>
      <w:r w:rsidRPr="0067329E">
        <w:rPr>
          <w:rFonts w:ascii="Arial" w:hAnsi="Arial" w:cs="Arial"/>
          <w:sz w:val="18"/>
          <w:szCs w:val="18"/>
        </w:rPr>
        <w:t xml:space="preserve">Ha solicitado a </w:t>
      </w:r>
      <w:r w:rsidRPr="00353508">
        <w:rPr>
          <w:rFonts w:ascii="Arial" w:hAnsi="Arial" w:cs="Arial"/>
          <w:b/>
          <w:sz w:val="18"/>
          <w:szCs w:val="18"/>
        </w:rPr>
        <w:t>“</w:t>
      </w:r>
      <w:r>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otorgamiento de un cré</w:t>
      </w:r>
      <w:r>
        <w:rPr>
          <w:rFonts w:ascii="Arial" w:hAnsi="Arial" w:cs="Arial"/>
          <w:sz w:val="18"/>
          <w:szCs w:val="18"/>
        </w:rPr>
        <w:t>dito simple en Moneda Nacional.</w:t>
      </w:r>
    </w:p>
    <w:p w14:paraId="5DDA47C4"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 xml:space="preserve">Cuenta con la capacidad legal suficiente para comparecer a la firma y formalización del presente Contrato. </w:t>
      </w:r>
    </w:p>
    <w:p w14:paraId="1A0008C4"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Para cumplir con las disposiciones de carácter general las cuales establecen las medidas y procedimientos mínimos que las Sociedades Financieras de Objeto Múltiple deben observar para prevenir, detectar y reportar los actos, omisiones u operaciones que pudieran favorecer la comisión del delito de lavado de dinero o financiamiento al terrorismo, ha exhibido a “</w:t>
      </w:r>
      <w:r>
        <w:rPr>
          <w:rFonts w:ascii="Arial" w:hAnsi="Arial" w:cs="Arial"/>
          <w:b/>
          <w:sz w:val="18"/>
          <w:szCs w:val="18"/>
        </w:rPr>
        <w:t>LA FINANCIERA</w:t>
      </w:r>
      <w:r w:rsidRPr="0015549E">
        <w:rPr>
          <w:rFonts w:ascii="Arial" w:hAnsi="Arial" w:cs="Arial"/>
          <w:sz w:val="18"/>
          <w:szCs w:val="18"/>
        </w:rPr>
        <w:t xml:space="preserve">”, copias de los documentos que se relacionan a continuación:  </w:t>
      </w:r>
    </w:p>
    <w:p w14:paraId="0E5D0386"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Identificación personal que deberá ser en todo caso un documento original oficial emitido por autoridad competente, vigente, en donde aparezca fotografía, firma del portador y, en su caso, domicilio. En caso de ser extranjero, original de su pasaporte y su forma migratoria para acreditar su legal estancia en el país. </w:t>
      </w:r>
    </w:p>
    <w:p w14:paraId="215CE7A0"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Constancia de la Clave Única de Registro de Población, expedida por la Secretaría de Gobernación (en caso de contar con ella). </w:t>
      </w:r>
    </w:p>
    <w:p w14:paraId="042EA498"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Documento comprobatorio de su domicilio (boleta predial, recibo de luz, de teléfono, o cualquier otro documento aceptable para “</w:t>
      </w:r>
      <w:r w:rsidRPr="006F35D9">
        <w:rPr>
          <w:rFonts w:ascii="Arial" w:hAnsi="Arial" w:cs="Arial"/>
          <w:b/>
          <w:sz w:val="18"/>
          <w:szCs w:val="18"/>
        </w:rPr>
        <w:t>LA FINANCIERA</w:t>
      </w:r>
      <w:r w:rsidRPr="0015549E">
        <w:rPr>
          <w:rFonts w:ascii="Arial" w:hAnsi="Arial" w:cs="Arial"/>
          <w:sz w:val="18"/>
          <w:szCs w:val="18"/>
        </w:rPr>
        <w:t xml:space="preserve">”). </w:t>
      </w:r>
    </w:p>
    <w:p w14:paraId="0C6D08EE" w14:textId="77777777" w:rsidR="00487405" w:rsidRDefault="00487405" w:rsidP="00487405">
      <w:pPr>
        <w:pStyle w:val="Sinespaciado"/>
        <w:numPr>
          <w:ilvl w:val="0"/>
          <w:numId w:val="2"/>
        </w:numPr>
        <w:jc w:val="both"/>
        <w:rPr>
          <w:rFonts w:ascii="Arial" w:hAnsi="Arial" w:cs="Arial"/>
          <w:sz w:val="18"/>
          <w:szCs w:val="18"/>
        </w:rPr>
      </w:pPr>
      <w:r w:rsidRPr="0015549E">
        <w:rPr>
          <w:rFonts w:ascii="Arial" w:hAnsi="Arial" w:cs="Arial"/>
          <w:sz w:val="18"/>
          <w:szCs w:val="18"/>
        </w:rPr>
        <w:t xml:space="preserve">Registro Federal de Contribuyentes (con homoclave) y Cédula de Identificación Fiscal (en caso de persona física con actividad empresarial), así como la Firma Electrónica Avanzada (en caso de contar con ella). </w:t>
      </w:r>
    </w:p>
    <w:p w14:paraId="4DFC3E4B" w14:textId="77777777" w:rsidR="00487405"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La información y la documentación proporcionada, así como las declaraciones realizadas para el otorgamiento del Crédito (término que se define más adelante) son verídicas en esta fecha y reflejan su situación patrimonial y nivel de endeudamiento; por lo que autoriza a “</w:t>
      </w:r>
      <w:r w:rsidRPr="006F35D9">
        <w:rPr>
          <w:rFonts w:ascii="Arial" w:hAnsi="Arial" w:cs="Arial"/>
          <w:b/>
          <w:sz w:val="18"/>
          <w:szCs w:val="18"/>
        </w:rPr>
        <w:t>LA FINANCIERA</w:t>
      </w:r>
      <w:r w:rsidRPr="0015549E">
        <w:rPr>
          <w:rFonts w:ascii="Arial" w:hAnsi="Arial" w:cs="Arial"/>
          <w:sz w:val="18"/>
          <w:szCs w:val="18"/>
        </w:rPr>
        <w:t xml:space="preserve">” a que corrobore dicha información de estimarlo necesario. </w:t>
      </w:r>
    </w:p>
    <w:p w14:paraId="60EEA70D" w14:textId="71F494D4" w:rsidR="00487405" w:rsidRPr="006F35D9" w:rsidRDefault="00487405" w:rsidP="00487405">
      <w:pPr>
        <w:pStyle w:val="Sinespaciado"/>
        <w:numPr>
          <w:ilvl w:val="0"/>
          <w:numId w:val="1"/>
        </w:numPr>
        <w:jc w:val="both"/>
        <w:rPr>
          <w:rFonts w:ascii="Arial" w:hAnsi="Arial" w:cs="Arial"/>
          <w:b/>
          <w:sz w:val="18"/>
          <w:szCs w:val="18"/>
        </w:rPr>
      </w:pPr>
      <w:r w:rsidRPr="0015549E">
        <w:rPr>
          <w:rFonts w:ascii="Arial" w:hAnsi="Arial" w:cs="Arial"/>
          <w:sz w:val="18"/>
          <w:szCs w:val="18"/>
        </w:rPr>
        <w:t>Manifiesta que, previamente a la celebración del presente Contrato, “</w:t>
      </w:r>
      <w:r w:rsidRPr="006F35D9">
        <w:rPr>
          <w:rFonts w:ascii="Arial" w:hAnsi="Arial" w:cs="Arial"/>
          <w:b/>
          <w:sz w:val="18"/>
          <w:szCs w:val="18"/>
        </w:rPr>
        <w:t>LA FINANCIERA</w:t>
      </w:r>
      <w:r w:rsidRPr="0015549E">
        <w:rPr>
          <w:rFonts w:ascii="Arial" w:hAnsi="Arial" w:cs="Arial"/>
          <w:sz w:val="18"/>
          <w:szCs w:val="18"/>
        </w:rPr>
        <w:t xml:space="preserve">” le ha informado el contenido y alcance </w:t>
      </w:r>
      <w:r w:rsidR="00680461" w:rsidRPr="0015549E">
        <w:rPr>
          <w:rFonts w:ascii="Arial" w:hAnsi="Arial" w:cs="Arial"/>
          <w:sz w:val="18"/>
          <w:szCs w:val="18"/>
        </w:rPr>
        <w:t>de este</w:t>
      </w:r>
      <w:r w:rsidRPr="0015549E">
        <w:rPr>
          <w:rFonts w:ascii="Arial" w:hAnsi="Arial" w:cs="Arial"/>
          <w:sz w:val="18"/>
          <w:szCs w:val="18"/>
        </w:rPr>
        <w:t xml:space="preserve">, los cargos, comisiones o gastos que se generarán por el Crédito (término que se define más adelante), así como, el costo anual total de financiamiento expresado en términos porcentuales anuales que, para fines informativos y de comparación, incorpora la totalidad de los costos y gastos inherentes a los créditos (en </w:t>
      </w:r>
      <w:r w:rsidRPr="006F35D9">
        <w:rPr>
          <w:rFonts w:ascii="Arial" w:hAnsi="Arial" w:cs="Arial"/>
          <w:b/>
          <w:sz w:val="18"/>
          <w:szCs w:val="18"/>
        </w:rPr>
        <w:t xml:space="preserve">los sucesivo “CAT”). </w:t>
      </w:r>
    </w:p>
    <w:p w14:paraId="3E8B7577" w14:textId="77777777" w:rsidR="00487405" w:rsidRDefault="00487405" w:rsidP="00487405">
      <w:pPr>
        <w:pStyle w:val="Sinespaciado"/>
        <w:numPr>
          <w:ilvl w:val="0"/>
          <w:numId w:val="1"/>
        </w:numPr>
        <w:jc w:val="both"/>
        <w:rPr>
          <w:rFonts w:ascii="Arial" w:hAnsi="Arial" w:cs="Arial"/>
          <w:sz w:val="18"/>
          <w:szCs w:val="18"/>
        </w:rPr>
      </w:pPr>
      <w:r w:rsidRPr="006F35D9">
        <w:rPr>
          <w:rFonts w:ascii="Arial" w:hAnsi="Arial" w:cs="Arial"/>
          <w:b/>
          <w:sz w:val="18"/>
          <w:szCs w:val="18"/>
        </w:rPr>
        <w:t>“LA</w:t>
      </w:r>
      <w:r>
        <w:rPr>
          <w:rFonts w:ascii="Arial" w:hAnsi="Arial" w:cs="Arial"/>
          <w:sz w:val="18"/>
          <w:szCs w:val="18"/>
        </w:rPr>
        <w:t xml:space="preserve"> </w:t>
      </w:r>
      <w:r w:rsidRPr="006F35D9">
        <w:rPr>
          <w:rFonts w:ascii="Arial" w:hAnsi="Arial" w:cs="Arial"/>
          <w:b/>
          <w:sz w:val="18"/>
          <w:szCs w:val="18"/>
        </w:rPr>
        <w:t>FINANCIERA</w:t>
      </w:r>
      <w:r w:rsidRPr="0015549E">
        <w:rPr>
          <w:rFonts w:ascii="Arial" w:hAnsi="Arial" w:cs="Arial"/>
          <w:sz w:val="18"/>
          <w:szCs w:val="18"/>
        </w:rPr>
        <w:t xml:space="preserve">” le ha entregado a la firma del presente (i) un ejemplar de este Contrato, (ii) una carátula que contiene el resumen de los principales términos y condiciones aplicables al Crédito (en lo sucesivo la “Carátula”), y (iii) una tabla informativa de pagos en donde se establece la fecha y el importe de cada una de las amortizaciones que el </w:t>
      </w:r>
      <w:r>
        <w:rPr>
          <w:rFonts w:ascii="Arial" w:hAnsi="Arial" w:cs="Arial"/>
          <w:sz w:val="18"/>
          <w:szCs w:val="18"/>
        </w:rPr>
        <w:t>“</w:t>
      </w:r>
      <w:r w:rsidRPr="006F35D9">
        <w:rPr>
          <w:rFonts w:ascii="Arial" w:hAnsi="Arial" w:cs="Arial"/>
          <w:b/>
          <w:sz w:val="18"/>
          <w:szCs w:val="18"/>
        </w:rPr>
        <w:t>ACREDITADO”</w:t>
      </w:r>
      <w:r w:rsidRPr="0015549E">
        <w:rPr>
          <w:rFonts w:ascii="Arial" w:hAnsi="Arial" w:cs="Arial"/>
          <w:sz w:val="18"/>
          <w:szCs w:val="18"/>
        </w:rPr>
        <w:t xml:space="preserve"> debe pagar a “</w:t>
      </w:r>
      <w:r w:rsidRPr="006F35D9">
        <w:rPr>
          <w:rFonts w:ascii="Arial" w:hAnsi="Arial" w:cs="Arial"/>
          <w:b/>
          <w:sz w:val="18"/>
          <w:szCs w:val="18"/>
        </w:rPr>
        <w:t>LA FINANCIERA</w:t>
      </w:r>
      <w:r w:rsidRPr="0015549E">
        <w:rPr>
          <w:rFonts w:ascii="Arial" w:hAnsi="Arial" w:cs="Arial"/>
          <w:sz w:val="18"/>
          <w:szCs w:val="18"/>
        </w:rPr>
        <w:t>” al amparo del presente Contrato (en adelante la “Tabla Informativa de Pagos”). La Carátula y la Tabla Informativa de Pagos forman parte integrante de este Contrato y se tienen aquí por reproducidas como si a la letra se insertaren. Asimismo, le ha sido informado que un ejemplar de este Contrato, de la Carátula y de la Tabla Informativa de Pagos se mantendrán a su disposición en el domicilio de “</w:t>
      </w:r>
      <w:r w:rsidRPr="006F35D9">
        <w:rPr>
          <w:rFonts w:ascii="Arial" w:hAnsi="Arial" w:cs="Arial"/>
          <w:b/>
          <w:sz w:val="18"/>
          <w:szCs w:val="18"/>
        </w:rPr>
        <w:t>LA FINANCIERA</w:t>
      </w:r>
      <w:r w:rsidRPr="0015549E">
        <w:rPr>
          <w:rFonts w:ascii="Arial" w:hAnsi="Arial" w:cs="Arial"/>
          <w:sz w:val="18"/>
          <w:szCs w:val="18"/>
        </w:rPr>
        <w:t>” que se señala en este Contrato.</w:t>
      </w:r>
    </w:p>
    <w:p w14:paraId="0726249C" w14:textId="77777777" w:rsidR="00487405" w:rsidRPr="00551101" w:rsidRDefault="00487405" w:rsidP="00487405">
      <w:pPr>
        <w:pStyle w:val="Sinespaciado"/>
        <w:numPr>
          <w:ilvl w:val="0"/>
          <w:numId w:val="1"/>
        </w:numPr>
        <w:jc w:val="both"/>
        <w:rPr>
          <w:rFonts w:ascii="Arial" w:hAnsi="Arial" w:cs="Arial"/>
          <w:sz w:val="18"/>
          <w:szCs w:val="18"/>
        </w:rPr>
      </w:pPr>
      <w:r w:rsidRPr="0015549E">
        <w:rPr>
          <w:rFonts w:ascii="Arial" w:hAnsi="Arial" w:cs="Arial"/>
          <w:sz w:val="18"/>
          <w:szCs w:val="18"/>
        </w:rPr>
        <w:t xml:space="preserve"> La procedencia de los recursos con los cuales liquidará el importe del Crédito (término que se define más adelante) son de origen lícito. </w:t>
      </w:r>
      <w:r w:rsidRPr="00551101">
        <w:rPr>
          <w:rFonts w:ascii="Arial" w:hAnsi="Arial" w:cs="Arial"/>
          <w:sz w:val="18"/>
          <w:szCs w:val="18"/>
        </w:rPr>
        <w:t xml:space="preserve">                   </w:t>
      </w:r>
    </w:p>
    <w:p w14:paraId="5D5727FF" w14:textId="77777777" w:rsidR="00487405" w:rsidRPr="00551101" w:rsidRDefault="00487405" w:rsidP="00487405">
      <w:pPr>
        <w:pStyle w:val="Sinespaciado"/>
        <w:jc w:val="center"/>
        <w:outlineLvl w:val="0"/>
        <w:rPr>
          <w:rFonts w:ascii="Arial" w:hAnsi="Arial" w:cs="Arial"/>
          <w:b/>
          <w:sz w:val="18"/>
          <w:szCs w:val="18"/>
        </w:rPr>
      </w:pPr>
      <w:r w:rsidRPr="00551101">
        <w:rPr>
          <w:rFonts w:ascii="Arial" w:hAnsi="Arial" w:cs="Arial"/>
          <w:b/>
          <w:sz w:val="18"/>
          <w:szCs w:val="18"/>
        </w:rPr>
        <w:t>CLÁUSULAS</w:t>
      </w:r>
    </w:p>
    <w:p w14:paraId="73A64BBB" w14:textId="77777777" w:rsidR="00487405" w:rsidRPr="00551101" w:rsidRDefault="00487405" w:rsidP="00487405">
      <w:pPr>
        <w:pStyle w:val="Sinespaciado"/>
        <w:jc w:val="center"/>
        <w:rPr>
          <w:rFonts w:ascii="Arial" w:hAnsi="Arial" w:cs="Arial"/>
          <w:b/>
          <w:sz w:val="18"/>
          <w:szCs w:val="18"/>
        </w:rPr>
      </w:pPr>
      <w:r w:rsidRPr="00551101">
        <w:rPr>
          <w:rFonts w:ascii="Arial" w:hAnsi="Arial" w:cs="Arial"/>
          <w:b/>
          <w:sz w:val="18"/>
          <w:szCs w:val="18"/>
        </w:rPr>
        <w:t>CAPÍTULO PRIMERO DEL OBJETO DEL CONTRATO:</w:t>
      </w:r>
    </w:p>
    <w:p w14:paraId="4DB44CEE" w14:textId="77777777" w:rsidR="00487405" w:rsidRDefault="00487405" w:rsidP="00487405">
      <w:pPr>
        <w:pStyle w:val="Sinespaciado"/>
        <w:jc w:val="both"/>
        <w:rPr>
          <w:rFonts w:ascii="Arial" w:hAnsi="Arial" w:cs="Arial"/>
          <w:sz w:val="18"/>
          <w:szCs w:val="18"/>
        </w:rPr>
      </w:pPr>
      <w:r w:rsidRPr="00551101">
        <w:rPr>
          <w:rFonts w:ascii="Arial" w:hAnsi="Arial" w:cs="Arial"/>
          <w:b/>
          <w:sz w:val="18"/>
          <w:szCs w:val="18"/>
        </w:rPr>
        <w:lastRenderedPageBreak/>
        <w:t>PRIMERA</w:t>
      </w:r>
      <w:r w:rsidRPr="0067329E">
        <w:rPr>
          <w:rFonts w:ascii="Arial" w:hAnsi="Arial" w:cs="Arial"/>
          <w:sz w:val="18"/>
          <w:szCs w:val="18"/>
        </w:rPr>
        <w:t xml:space="preserve">. - </w:t>
      </w:r>
      <w:r w:rsidRPr="00551101">
        <w:rPr>
          <w:rFonts w:ascii="Arial" w:hAnsi="Arial" w:cs="Arial"/>
          <w:b/>
          <w:sz w:val="18"/>
          <w:szCs w:val="18"/>
        </w:rPr>
        <w:t>Crédito</w:t>
      </w:r>
      <w:r w:rsidRPr="0067329E">
        <w:rPr>
          <w:rFonts w:ascii="Arial" w:hAnsi="Arial" w:cs="Arial"/>
          <w:sz w:val="18"/>
          <w:szCs w:val="18"/>
        </w:rPr>
        <w:t xml:space="preserve">. - </w:t>
      </w:r>
      <w:r>
        <w:rPr>
          <w:rFonts w:ascii="Arial" w:hAnsi="Arial" w:cs="Arial"/>
          <w:sz w:val="18"/>
          <w:szCs w:val="18"/>
        </w:rPr>
        <w:t>“</w:t>
      </w:r>
      <w:r w:rsidRPr="00680461">
        <w:rPr>
          <w:rFonts w:ascii="Arial" w:hAnsi="Arial" w:cs="Arial"/>
          <w:b/>
          <w:bCs/>
          <w:sz w:val="18"/>
          <w:szCs w:val="18"/>
        </w:rPr>
        <w:t>LA FINANCIERA</w:t>
      </w:r>
      <w:r>
        <w:rPr>
          <w:rFonts w:ascii="Arial" w:hAnsi="Arial" w:cs="Arial"/>
          <w:sz w:val="18"/>
          <w:szCs w:val="18"/>
        </w:rPr>
        <w:t>”</w:t>
      </w:r>
      <w:r w:rsidRPr="0067329E">
        <w:rPr>
          <w:rFonts w:ascii="Arial" w:hAnsi="Arial" w:cs="Arial"/>
          <w:sz w:val="18"/>
          <w:szCs w:val="18"/>
        </w:rPr>
        <w:t xml:space="preserve"> otorga a favor del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un crédito hasta por la cantidad señalada en la Carátula como “Monto del Crédito” (en adelante el “Crédito”), el cual le es dado a conocer, por escrito, mediante la Carátula de este Contrato. El Crédito que en este acto se otorga tendrá un régimen de manejo individual.</w:t>
      </w:r>
    </w:p>
    <w:p w14:paraId="18F81404" w14:textId="77777777" w:rsidR="00487405" w:rsidRDefault="00487405" w:rsidP="00487405">
      <w:pPr>
        <w:pStyle w:val="Sinespaciado"/>
        <w:jc w:val="both"/>
        <w:rPr>
          <w:rFonts w:ascii="Arial" w:hAnsi="Arial" w:cs="Arial"/>
          <w:sz w:val="18"/>
          <w:szCs w:val="18"/>
        </w:rPr>
      </w:pPr>
    </w:p>
    <w:p w14:paraId="002490DC"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dentro del monto del Crédito, no quedan comprendidos los intereses, comisiones, gastos y demás accesorios que deba cubrir 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w:t>
      </w:r>
      <w:r>
        <w:rPr>
          <w:rFonts w:ascii="Arial" w:hAnsi="Arial" w:cs="Arial"/>
          <w:sz w:val="18"/>
          <w:szCs w:val="18"/>
        </w:rPr>
        <w:t>“</w:t>
      </w:r>
      <w:r w:rsidRPr="006F35D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por la utilización del Crédito, los cuales serán cubiertos en las mismas fechas en que se deba realizar el pago del principal, de conformidad con los términos previstos en este Contrato.   </w:t>
      </w:r>
    </w:p>
    <w:p w14:paraId="15D5EC44" w14:textId="77777777" w:rsidR="00487405" w:rsidRPr="0067329E" w:rsidRDefault="00487405" w:rsidP="00487405">
      <w:pPr>
        <w:pStyle w:val="Sinespaciado"/>
        <w:jc w:val="both"/>
        <w:rPr>
          <w:rFonts w:ascii="Arial" w:hAnsi="Arial" w:cs="Arial"/>
          <w:sz w:val="18"/>
          <w:szCs w:val="18"/>
        </w:rPr>
      </w:pPr>
    </w:p>
    <w:p w14:paraId="4AD5A3DA" w14:textId="77777777" w:rsidR="00487405" w:rsidRPr="0067329E" w:rsidRDefault="00487405" w:rsidP="00487405">
      <w:pPr>
        <w:pStyle w:val="Sinespaciado"/>
        <w:jc w:val="both"/>
        <w:rPr>
          <w:rFonts w:ascii="Arial" w:hAnsi="Arial" w:cs="Arial"/>
          <w:sz w:val="18"/>
          <w:szCs w:val="18"/>
        </w:rPr>
      </w:pPr>
      <w:r w:rsidRPr="00551101">
        <w:rPr>
          <w:rFonts w:ascii="Arial" w:hAnsi="Arial" w:cs="Arial"/>
          <w:b/>
          <w:sz w:val="18"/>
          <w:szCs w:val="18"/>
        </w:rPr>
        <w:t>SEGUNDA. - Disposición</w:t>
      </w:r>
      <w:r w:rsidRPr="0067329E">
        <w:rPr>
          <w:rFonts w:ascii="Arial" w:hAnsi="Arial" w:cs="Arial"/>
          <w:sz w:val="18"/>
          <w:szCs w:val="18"/>
        </w:rPr>
        <w:t xml:space="preserve">. - El </w:t>
      </w:r>
      <w:r>
        <w:rPr>
          <w:rFonts w:ascii="Arial" w:hAnsi="Arial" w:cs="Arial"/>
          <w:sz w:val="18"/>
          <w:szCs w:val="18"/>
        </w:rPr>
        <w:t>“</w:t>
      </w:r>
      <w:r w:rsidRPr="006F35D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disponer del Crédito que le otorgue </w:t>
      </w:r>
      <w:r w:rsidRPr="006F35D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en una sola exhibición, una vez efectuado el </w:t>
      </w:r>
      <w:r w:rsidRPr="00B251C9">
        <w:rPr>
          <w:rFonts w:ascii="Arial" w:hAnsi="Arial" w:cs="Arial"/>
          <w:sz w:val="18"/>
          <w:szCs w:val="18"/>
        </w:rPr>
        <w:t>abono de la cantidad autorizada a la cuenta que para tal efecto el “</w:t>
      </w:r>
      <w:r w:rsidRPr="00961367">
        <w:rPr>
          <w:rFonts w:ascii="Arial" w:hAnsi="Arial" w:cs="Arial"/>
          <w:b/>
          <w:sz w:val="18"/>
          <w:szCs w:val="18"/>
        </w:rPr>
        <w:t>ACREDITADO</w:t>
      </w:r>
      <w:r w:rsidRPr="00B251C9">
        <w:rPr>
          <w:rFonts w:ascii="Arial" w:hAnsi="Arial" w:cs="Arial"/>
          <w:sz w:val="18"/>
          <w:szCs w:val="18"/>
        </w:rPr>
        <w:t>” indique en la Cláusula Vigésima Octava del presente Contrato (en lo sucesivo “Cuenta de Disposición del Crédit</w:t>
      </w:r>
      <w:r w:rsidRPr="0067329E">
        <w:rPr>
          <w:rFonts w:ascii="Arial" w:hAnsi="Arial" w:cs="Arial"/>
          <w:sz w:val="18"/>
          <w:szCs w:val="18"/>
        </w:rPr>
        <w:t xml:space="preserve">o”).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disponer libremente del Crédito que se le otorgue ya que no tiene destino específico.   </w:t>
      </w:r>
    </w:p>
    <w:p w14:paraId="00FBBE6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los asientos contables, estados de cuenta, y demás documentos que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emita con motivo del abono del Crédito a la Cuenta de Disposición del Crédito, así como, del pago realizado a la Institución de Crédito o al proveedor de bienes y/o servicios que le hubiere instruido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harán prueba plena de la disposición del Crédito aquí otorgado.  </w:t>
      </w:r>
    </w:p>
    <w:p w14:paraId="54C4BAD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 anterior, con independencia del pagaré que en este acto suscribe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favor de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por el monto del Crédito, el cual para todos los efectos legales a que hubiere lugar documenta la disposición del Crédito (en adelante el “</w:t>
      </w:r>
      <w:r w:rsidRPr="00961367">
        <w:rPr>
          <w:rFonts w:ascii="Arial" w:hAnsi="Arial" w:cs="Arial"/>
          <w:b/>
          <w:sz w:val="18"/>
          <w:szCs w:val="18"/>
        </w:rPr>
        <w:t>Pagaré</w:t>
      </w:r>
      <w:r w:rsidRPr="0067329E">
        <w:rPr>
          <w:rFonts w:ascii="Arial" w:hAnsi="Arial" w:cs="Arial"/>
          <w:sz w:val="18"/>
          <w:szCs w:val="18"/>
        </w:rPr>
        <w:t xml:space="preserve">”).  </w:t>
      </w:r>
    </w:p>
    <w:p w14:paraId="1A412EF1" w14:textId="77777777" w:rsidR="00487405" w:rsidRDefault="00487405" w:rsidP="00487405">
      <w:pPr>
        <w:pStyle w:val="Sinespaciado"/>
        <w:jc w:val="both"/>
        <w:rPr>
          <w:rFonts w:ascii="Arial" w:hAnsi="Arial" w:cs="Arial"/>
          <w:sz w:val="18"/>
          <w:szCs w:val="18"/>
          <w:highlight w:val="yellow"/>
        </w:rPr>
      </w:pPr>
    </w:p>
    <w:p w14:paraId="51B28826" w14:textId="77777777" w:rsidR="00487405" w:rsidRPr="0067329E" w:rsidRDefault="00487405" w:rsidP="00487405">
      <w:pPr>
        <w:pStyle w:val="Sinespaciado"/>
        <w:jc w:val="both"/>
        <w:rPr>
          <w:rFonts w:ascii="Arial" w:hAnsi="Arial" w:cs="Arial"/>
          <w:sz w:val="18"/>
          <w:szCs w:val="18"/>
        </w:rPr>
      </w:pPr>
      <w:r w:rsidRPr="00657100">
        <w:rPr>
          <w:rFonts w:ascii="Arial" w:hAnsi="Arial" w:cs="Arial"/>
          <w:sz w:val="18"/>
          <w:szCs w:val="18"/>
        </w:rPr>
        <w:t>El “</w:t>
      </w:r>
      <w:r w:rsidRPr="00961367">
        <w:rPr>
          <w:rFonts w:ascii="Arial" w:hAnsi="Arial" w:cs="Arial"/>
          <w:b/>
          <w:sz w:val="18"/>
          <w:szCs w:val="18"/>
        </w:rPr>
        <w:t>ACREDITADO</w:t>
      </w:r>
      <w:r w:rsidRPr="00657100">
        <w:rPr>
          <w:rFonts w:ascii="Arial" w:hAnsi="Arial" w:cs="Arial"/>
          <w:sz w:val="18"/>
          <w:szCs w:val="18"/>
        </w:rPr>
        <w:t>” podrá efectuar la disposición del Crédito, siempre y cuando existan recursos disponibles en la Tesorería de “</w:t>
      </w:r>
      <w:r w:rsidRPr="00961367">
        <w:rPr>
          <w:rFonts w:ascii="Arial" w:hAnsi="Arial" w:cs="Arial"/>
          <w:b/>
          <w:sz w:val="18"/>
          <w:szCs w:val="18"/>
        </w:rPr>
        <w:t>LA FINANCIERA</w:t>
      </w:r>
      <w:r w:rsidRPr="00657100">
        <w:rPr>
          <w:rFonts w:ascii="Arial" w:hAnsi="Arial" w:cs="Arial"/>
          <w:sz w:val="18"/>
          <w:szCs w:val="18"/>
        </w:rPr>
        <w:t>”.</w:t>
      </w:r>
      <w:r w:rsidRPr="0067329E">
        <w:rPr>
          <w:rFonts w:ascii="Arial" w:hAnsi="Arial" w:cs="Arial"/>
          <w:sz w:val="18"/>
          <w:szCs w:val="18"/>
        </w:rPr>
        <w:t xml:space="preserve">    </w:t>
      </w:r>
    </w:p>
    <w:p w14:paraId="491E0746" w14:textId="77777777" w:rsidR="00487405" w:rsidRDefault="00487405" w:rsidP="00487405">
      <w:pPr>
        <w:pStyle w:val="Sinespaciado"/>
        <w:jc w:val="both"/>
        <w:rPr>
          <w:rFonts w:ascii="Arial" w:hAnsi="Arial" w:cs="Arial"/>
          <w:b/>
          <w:sz w:val="18"/>
          <w:szCs w:val="18"/>
        </w:rPr>
      </w:pPr>
    </w:p>
    <w:p w14:paraId="2009F0BB" w14:textId="77777777" w:rsidR="00487405" w:rsidRPr="0067329E" w:rsidRDefault="00487405" w:rsidP="00487405">
      <w:pPr>
        <w:pStyle w:val="Sinespaciado"/>
        <w:jc w:val="both"/>
        <w:rPr>
          <w:rFonts w:ascii="Arial" w:hAnsi="Arial" w:cs="Arial"/>
          <w:sz w:val="18"/>
          <w:szCs w:val="18"/>
        </w:rPr>
      </w:pPr>
      <w:r w:rsidRPr="006B3E93">
        <w:rPr>
          <w:rFonts w:ascii="Arial" w:hAnsi="Arial" w:cs="Arial"/>
          <w:b/>
          <w:sz w:val="18"/>
          <w:szCs w:val="18"/>
        </w:rPr>
        <w:t>TERCERA.- Forma, lugar y fecha de acreditación de pagos</w:t>
      </w:r>
      <w:r w:rsidRPr="0067329E">
        <w:rPr>
          <w:rFonts w:ascii="Arial" w:hAnsi="Arial" w:cs="Arial"/>
          <w:sz w:val="18"/>
          <w:szCs w:val="18"/>
        </w:rPr>
        <w:t xml:space="preserve">.- El </w:t>
      </w:r>
      <w:r>
        <w:rPr>
          <w:rFonts w:ascii="Arial" w:hAnsi="Arial" w:cs="Arial"/>
          <w:sz w:val="18"/>
          <w:szCs w:val="18"/>
        </w:rPr>
        <w:t>“</w:t>
      </w:r>
      <w:r w:rsidRPr="00961367">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961367">
        <w:rPr>
          <w:rFonts w:ascii="Arial" w:hAnsi="Arial" w:cs="Arial"/>
          <w:b/>
          <w:sz w:val="18"/>
          <w:szCs w:val="18"/>
        </w:rPr>
        <w:t>LA FINANCIERA”</w:t>
      </w:r>
      <w:r w:rsidRPr="0067329E">
        <w:rPr>
          <w:rFonts w:ascii="Arial" w:hAnsi="Arial" w:cs="Arial"/>
          <w:sz w:val="18"/>
          <w:szCs w:val="18"/>
        </w:rPr>
        <w:t xml:space="preserve"> el capital, los intereses y cualquier otra cantidad devengada conforme al presente Contrato (i) mediante el número de pagos establecidos en la Tabla Informativa de Pagos, (ii) dentro del  plazo y periodicidad pactada en dicha Tabla Informativa de Pagos (es decir, de manera semanal, quincenal o mensual, según sea el caso), (iii) en el domicilio de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 se señala en este Contrato, o bien en cualesquiera de los lugares de pago que </w:t>
      </w:r>
      <w:r>
        <w:rPr>
          <w:rFonts w:ascii="Arial" w:hAnsi="Arial" w:cs="Arial"/>
          <w:sz w:val="18"/>
          <w:szCs w:val="18"/>
        </w:rPr>
        <w:t>“</w:t>
      </w:r>
      <w:r w:rsidRPr="00961367">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le dé a conocer al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mediante su página de internet, estado de cuenta y/o cualquier otro medio pactado por las Partes, (iv) en días y horas hábiles, sin necesidad de requerimiento o cobro previo y, (v) de la siguiente forma:</w:t>
      </w:r>
    </w:p>
    <w:p w14:paraId="386509C7"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1734FAF3" w14:textId="77777777" w:rsidR="00487405" w:rsidRPr="0067329E" w:rsidRDefault="00487405" w:rsidP="00487405">
      <w:pPr>
        <w:pStyle w:val="Sinespaciado"/>
        <w:jc w:val="both"/>
        <w:rPr>
          <w:rFonts w:ascii="Arial" w:hAnsi="Arial" w:cs="Arial"/>
          <w:sz w:val="18"/>
          <w:szCs w:val="18"/>
        </w:rPr>
      </w:pPr>
    </w:p>
    <w:tbl>
      <w:tblPr>
        <w:tblStyle w:val="Tablaconcuadrcula"/>
        <w:tblW w:w="0" w:type="auto"/>
        <w:tblInd w:w="108" w:type="dxa"/>
        <w:tblLook w:val="04A0" w:firstRow="1" w:lastRow="0" w:firstColumn="1" w:lastColumn="0" w:noHBand="0" w:noVBand="1"/>
      </w:tblPr>
      <w:tblGrid>
        <w:gridCol w:w="1387"/>
        <w:gridCol w:w="7333"/>
      </w:tblGrid>
      <w:tr w:rsidR="00487405" w:rsidRPr="006B3E93" w14:paraId="2DAB8BD4" w14:textId="77777777" w:rsidTr="00380CD4">
        <w:tc>
          <w:tcPr>
            <w:tcW w:w="1277" w:type="dxa"/>
          </w:tcPr>
          <w:p w14:paraId="668C0614" w14:textId="77777777" w:rsidR="00487405" w:rsidRPr="009B2C20" w:rsidRDefault="00487405" w:rsidP="00380CD4">
            <w:pPr>
              <w:pStyle w:val="Sinespaciado"/>
              <w:jc w:val="both"/>
              <w:rPr>
                <w:rFonts w:ascii="Arial" w:hAnsi="Arial" w:cs="Arial"/>
                <w:b/>
                <w:sz w:val="18"/>
                <w:szCs w:val="18"/>
              </w:rPr>
            </w:pPr>
            <w:r w:rsidRPr="009B2C20">
              <w:rPr>
                <w:rFonts w:ascii="Arial" w:hAnsi="Arial" w:cs="Arial"/>
                <w:b/>
                <w:sz w:val="18"/>
                <w:szCs w:val="18"/>
              </w:rPr>
              <w:t>Efectivo</w:t>
            </w:r>
          </w:p>
        </w:tc>
        <w:tc>
          <w:tcPr>
            <w:tcW w:w="8788" w:type="dxa"/>
          </w:tcPr>
          <w:p w14:paraId="24D22A3F"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El mismo día en que se reciba el pago en el domicilio de “</w:t>
            </w:r>
            <w:r w:rsidRPr="00D70503">
              <w:rPr>
                <w:rFonts w:ascii="Arial" w:hAnsi="Arial" w:cs="Arial"/>
                <w:b/>
                <w:sz w:val="18"/>
                <w:szCs w:val="18"/>
              </w:rPr>
              <w:t>LA FINANCIERA</w:t>
            </w:r>
            <w:r w:rsidRPr="006B3E93">
              <w:rPr>
                <w:rFonts w:ascii="Arial" w:hAnsi="Arial" w:cs="Arial"/>
                <w:sz w:val="18"/>
                <w:szCs w:val="18"/>
              </w:rPr>
              <w:t xml:space="preserve">” y/o en los establecimientos y lugares de pago dados a conocer en su página web, en el estado de cuenta y/o cualquier otro medio pactado por las Partes.  </w:t>
            </w:r>
          </w:p>
        </w:tc>
      </w:tr>
      <w:tr w:rsidR="00487405" w:rsidRPr="006B3E93" w14:paraId="1393E48F" w14:textId="77777777" w:rsidTr="00380CD4">
        <w:trPr>
          <w:trHeight w:val="1699"/>
        </w:trPr>
        <w:tc>
          <w:tcPr>
            <w:tcW w:w="1277" w:type="dxa"/>
          </w:tcPr>
          <w:p w14:paraId="29200ECC" w14:textId="77777777" w:rsidR="00487405" w:rsidRPr="009B2C20" w:rsidRDefault="00487405" w:rsidP="00380CD4">
            <w:pPr>
              <w:pStyle w:val="Sinespaciado"/>
              <w:jc w:val="both"/>
              <w:rPr>
                <w:rFonts w:ascii="Arial" w:hAnsi="Arial" w:cs="Arial"/>
                <w:b/>
                <w:sz w:val="18"/>
                <w:szCs w:val="18"/>
              </w:rPr>
            </w:pPr>
            <w:r w:rsidRPr="009B2C20">
              <w:rPr>
                <w:rFonts w:ascii="Arial" w:hAnsi="Arial" w:cs="Arial"/>
                <w:b/>
                <w:sz w:val="18"/>
                <w:szCs w:val="18"/>
              </w:rPr>
              <w:t>Cheque</w:t>
            </w:r>
          </w:p>
        </w:tc>
        <w:tc>
          <w:tcPr>
            <w:tcW w:w="8788" w:type="dxa"/>
          </w:tcPr>
          <w:p w14:paraId="4DE46639"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En el domicilio de “</w:t>
            </w:r>
            <w:r w:rsidRPr="00D70503">
              <w:rPr>
                <w:rFonts w:ascii="Arial" w:hAnsi="Arial" w:cs="Arial"/>
                <w:b/>
                <w:sz w:val="18"/>
                <w:szCs w:val="18"/>
              </w:rPr>
              <w:t>LA FINANCIERA</w:t>
            </w:r>
            <w:r w:rsidRPr="006B3E93">
              <w:rPr>
                <w:rFonts w:ascii="Arial" w:hAnsi="Arial" w:cs="Arial"/>
                <w:sz w:val="18"/>
                <w:szCs w:val="18"/>
              </w:rPr>
              <w:t xml:space="preserve">” y/o en las Instituciones de Crédito dadas a conocer en su página web, en el estado de cuenta y/o cualquier otro medio pactado por las Partes, se acreditará a más tardar:   </w:t>
            </w:r>
          </w:p>
          <w:p w14:paraId="4E3288CD" w14:textId="77777777" w:rsidR="00487405" w:rsidRPr="006B3E93" w:rsidRDefault="00487405" w:rsidP="00380CD4">
            <w:pPr>
              <w:pStyle w:val="Sinespaciado"/>
              <w:jc w:val="both"/>
              <w:rPr>
                <w:rFonts w:ascii="Arial" w:hAnsi="Arial" w:cs="Arial"/>
                <w:sz w:val="18"/>
                <w:szCs w:val="18"/>
              </w:rPr>
            </w:pPr>
            <w:r>
              <w:rPr>
                <w:rFonts w:ascii="Arial" w:hAnsi="Arial" w:cs="Arial"/>
                <w:sz w:val="18"/>
                <w:szCs w:val="18"/>
              </w:rPr>
              <w:t>(i) Cuando el pago se realice</w:t>
            </w:r>
            <w:r w:rsidRPr="006B3E93">
              <w:rPr>
                <w:rFonts w:ascii="Arial" w:hAnsi="Arial" w:cs="Arial"/>
                <w:sz w:val="18"/>
                <w:szCs w:val="18"/>
              </w:rPr>
              <w:t xml:space="preserve"> con cheque a cargo de </w:t>
            </w:r>
            <w:r>
              <w:rPr>
                <w:rFonts w:ascii="Arial" w:hAnsi="Arial" w:cs="Arial"/>
                <w:sz w:val="18"/>
                <w:szCs w:val="18"/>
              </w:rPr>
              <w:t>la</w:t>
            </w:r>
            <w:r w:rsidRPr="006B3E93">
              <w:rPr>
                <w:rFonts w:ascii="Arial" w:hAnsi="Arial" w:cs="Arial"/>
                <w:sz w:val="18"/>
                <w:szCs w:val="18"/>
              </w:rPr>
              <w:t xml:space="preserve"> Institución de Crédito </w:t>
            </w:r>
            <w:r>
              <w:rPr>
                <w:rFonts w:ascii="Arial" w:hAnsi="Arial" w:cs="Arial"/>
                <w:sz w:val="18"/>
                <w:szCs w:val="18"/>
              </w:rPr>
              <w:t>donde radique la cuenta “</w:t>
            </w:r>
            <w:r w:rsidRPr="00D70503">
              <w:rPr>
                <w:rFonts w:ascii="Arial" w:hAnsi="Arial" w:cs="Arial"/>
                <w:b/>
                <w:sz w:val="18"/>
                <w:szCs w:val="18"/>
              </w:rPr>
              <w:t>LA FINANCIERA</w:t>
            </w:r>
            <w:r>
              <w:rPr>
                <w:rFonts w:ascii="Arial" w:hAnsi="Arial" w:cs="Arial"/>
                <w:sz w:val="18"/>
                <w:szCs w:val="18"/>
              </w:rPr>
              <w:t>”</w:t>
            </w:r>
            <w:r w:rsidRPr="006B3E93">
              <w:rPr>
                <w:rFonts w:ascii="Arial" w:hAnsi="Arial" w:cs="Arial"/>
                <w:sz w:val="18"/>
                <w:szCs w:val="18"/>
              </w:rPr>
              <w:t xml:space="preserve"> el mismo día en que se reciba.  </w:t>
            </w:r>
          </w:p>
          <w:p w14:paraId="03B6F020" w14:textId="77777777" w:rsidR="00487405" w:rsidRDefault="00487405" w:rsidP="00380CD4">
            <w:pPr>
              <w:pStyle w:val="Sinespaciado"/>
              <w:jc w:val="both"/>
              <w:rPr>
                <w:rFonts w:ascii="Arial" w:hAnsi="Arial" w:cs="Arial"/>
                <w:sz w:val="18"/>
                <w:szCs w:val="18"/>
              </w:rPr>
            </w:pPr>
            <w:r w:rsidRPr="006B3E93">
              <w:rPr>
                <w:rFonts w:ascii="Arial" w:hAnsi="Arial" w:cs="Arial"/>
                <w:sz w:val="18"/>
                <w:szCs w:val="18"/>
              </w:rPr>
              <w:t>(i</w:t>
            </w:r>
            <w:r>
              <w:rPr>
                <w:rFonts w:ascii="Arial" w:hAnsi="Arial" w:cs="Arial"/>
                <w:sz w:val="18"/>
                <w:szCs w:val="18"/>
              </w:rPr>
              <w:t xml:space="preserve">i) Cuando el pago se realice </w:t>
            </w:r>
            <w:r w:rsidRPr="006B3E93">
              <w:rPr>
                <w:rFonts w:ascii="Arial" w:hAnsi="Arial" w:cs="Arial"/>
                <w:sz w:val="18"/>
                <w:szCs w:val="18"/>
              </w:rPr>
              <w:t>con cheque a cargo de cualquier otra Institución de Crédito el pago se acreditará a más tardar al día hábil siguiente si el pago se hace antes de las 16:00 horas, o a más tardar el segundo día hábil siguiente si el pago se hace después de las 16:00 horas.</w:t>
            </w:r>
          </w:p>
          <w:p w14:paraId="1C26B253"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 xml:space="preserve">Lo anterior, en el entendido de que cualquier cheque se recibirá salvo buen cobro.     </w:t>
            </w:r>
          </w:p>
        </w:tc>
      </w:tr>
      <w:tr w:rsidR="00487405" w:rsidRPr="006B3E93" w14:paraId="29A0E5CB" w14:textId="77777777" w:rsidTr="00380CD4">
        <w:tc>
          <w:tcPr>
            <w:tcW w:w="1277" w:type="dxa"/>
          </w:tcPr>
          <w:p w14:paraId="2BB40397" w14:textId="77777777" w:rsidR="00487405" w:rsidRPr="00776A04" w:rsidRDefault="00487405" w:rsidP="00380CD4">
            <w:pPr>
              <w:pStyle w:val="Sinespaciado"/>
              <w:jc w:val="both"/>
              <w:rPr>
                <w:rFonts w:ascii="Arial" w:hAnsi="Arial" w:cs="Arial"/>
                <w:b/>
                <w:sz w:val="18"/>
                <w:szCs w:val="18"/>
              </w:rPr>
            </w:pPr>
            <w:r w:rsidRPr="00776A04">
              <w:rPr>
                <w:rFonts w:ascii="Arial" w:hAnsi="Arial" w:cs="Arial"/>
                <w:b/>
                <w:sz w:val="18"/>
                <w:szCs w:val="18"/>
              </w:rPr>
              <w:t>Domiciliación Bancaria</w:t>
            </w:r>
          </w:p>
        </w:tc>
        <w:tc>
          <w:tcPr>
            <w:tcW w:w="8788" w:type="dxa"/>
          </w:tcPr>
          <w:p w14:paraId="33FA6FD4" w14:textId="77777777" w:rsidR="00487405" w:rsidRPr="006B3E93" w:rsidRDefault="00487405" w:rsidP="00380CD4">
            <w:pPr>
              <w:pStyle w:val="Sinespaciado"/>
              <w:jc w:val="both"/>
              <w:rPr>
                <w:rFonts w:ascii="Arial" w:hAnsi="Arial" w:cs="Arial"/>
                <w:sz w:val="18"/>
                <w:szCs w:val="18"/>
              </w:rPr>
            </w:pPr>
            <w:r w:rsidRPr="006B3E93">
              <w:rPr>
                <w:rFonts w:ascii="Arial" w:hAnsi="Arial" w:cs="Arial"/>
                <w:sz w:val="18"/>
                <w:szCs w:val="18"/>
              </w:rPr>
              <w:t xml:space="preserve"> En la fecha acordada con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o en la fecha límite de pago del Crédito    </w:t>
            </w:r>
          </w:p>
        </w:tc>
      </w:tr>
    </w:tbl>
    <w:p w14:paraId="1C9C650E" w14:textId="77777777" w:rsidR="00487405" w:rsidRDefault="00487405" w:rsidP="00487405">
      <w:pPr>
        <w:pStyle w:val="Sinespaciado"/>
        <w:jc w:val="both"/>
        <w:rPr>
          <w:rFonts w:ascii="Arial" w:hAnsi="Arial" w:cs="Arial"/>
          <w:sz w:val="18"/>
          <w:szCs w:val="18"/>
        </w:rPr>
      </w:pPr>
      <w:r w:rsidRPr="006B3E93">
        <w:rPr>
          <w:rFonts w:ascii="Arial" w:hAnsi="Arial" w:cs="Arial"/>
          <w:sz w:val="18"/>
          <w:szCs w:val="18"/>
        </w:rPr>
        <w:t xml:space="preserve">Para el caso en que el día en que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deba efectuar algún pago no sea un día hábil,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B3E93">
        <w:rPr>
          <w:rFonts w:ascii="Arial" w:hAnsi="Arial" w:cs="Arial"/>
          <w:sz w:val="18"/>
          <w:szCs w:val="18"/>
        </w:rPr>
        <w:t xml:space="preserve"> deberá realizar dicho pago el día hábil inmediato siguiente, sin cargo o comisión alguna.  </w:t>
      </w:r>
    </w:p>
    <w:p w14:paraId="36DD886D" w14:textId="77777777" w:rsidR="00487405" w:rsidRDefault="00487405" w:rsidP="00487405">
      <w:pPr>
        <w:pStyle w:val="Sinespaciado"/>
        <w:jc w:val="both"/>
        <w:rPr>
          <w:rFonts w:ascii="Arial" w:hAnsi="Arial" w:cs="Arial"/>
          <w:sz w:val="18"/>
          <w:szCs w:val="18"/>
        </w:rPr>
      </w:pPr>
    </w:p>
    <w:p w14:paraId="6BC79C3B" w14:textId="77777777" w:rsidR="00487405" w:rsidRDefault="00487405" w:rsidP="00487405">
      <w:pPr>
        <w:pStyle w:val="Sinespaciado"/>
        <w:jc w:val="both"/>
        <w:rPr>
          <w:rFonts w:ascii="Arial" w:hAnsi="Arial" w:cs="Arial"/>
          <w:sz w:val="18"/>
          <w:szCs w:val="18"/>
        </w:rPr>
      </w:pPr>
      <w:r w:rsidRPr="006B3E93">
        <w:rPr>
          <w:rFonts w:ascii="Arial" w:hAnsi="Arial" w:cs="Arial"/>
          <w:sz w:val="18"/>
          <w:szCs w:val="18"/>
        </w:rPr>
        <w:t>Para efectos del presente Contrato se entenderá como día hábil todos los días de la semana, excepto sábados, domingos y aquéllos en que las instituciones de crédito y sociedades financieras de objeto múltiple estén obligadas a cerrar sus oficinas, en términos del calendario que para tal efecto publica anualmente la CNBV.</w:t>
      </w:r>
    </w:p>
    <w:p w14:paraId="63C16D15" w14:textId="77777777" w:rsidR="00487405" w:rsidRDefault="00487405" w:rsidP="00487405">
      <w:pPr>
        <w:pStyle w:val="Sinespaciado"/>
        <w:jc w:val="both"/>
        <w:rPr>
          <w:rFonts w:ascii="Arial" w:hAnsi="Arial" w:cs="Arial"/>
          <w:sz w:val="18"/>
          <w:szCs w:val="18"/>
        </w:rPr>
      </w:pPr>
    </w:p>
    <w:p w14:paraId="0E829CF8"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 aplicación de los pagos que efectúe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w:t>
      </w:r>
      <w:r>
        <w:rPr>
          <w:rFonts w:ascii="Arial" w:hAnsi="Arial" w:cs="Arial"/>
          <w:sz w:val="18"/>
          <w:szCs w:val="18"/>
        </w:rPr>
        <w:t>“</w:t>
      </w:r>
      <w:r w:rsidRPr="00D70503">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será para cubrir sus adeudos en el siguiente orden: (i) impuestos, gastos y comisiones, en su caso; (ii) interes</w:t>
      </w:r>
      <w:r>
        <w:rPr>
          <w:rFonts w:ascii="Arial" w:hAnsi="Arial" w:cs="Arial"/>
          <w:sz w:val="18"/>
          <w:szCs w:val="18"/>
        </w:rPr>
        <w:t>es ordinarios y, (iii) capital.</w:t>
      </w:r>
      <w:r w:rsidRPr="0067329E">
        <w:rPr>
          <w:rFonts w:ascii="Arial" w:hAnsi="Arial" w:cs="Arial"/>
          <w:sz w:val="18"/>
          <w:szCs w:val="18"/>
        </w:rPr>
        <w:t xml:space="preserve"> Lo </w:t>
      </w:r>
      <w:r w:rsidRPr="0067329E">
        <w:rPr>
          <w:rFonts w:ascii="Arial" w:hAnsi="Arial" w:cs="Arial"/>
          <w:sz w:val="18"/>
          <w:szCs w:val="18"/>
        </w:rPr>
        <w:lastRenderedPageBreak/>
        <w:t xml:space="preserve">anterior, en la inteligencia de que el Impuesto al Valor Agregado correspondiente a los intereses de la primera amortización se pagará en la amortización inmediata siguiente y así sucesivamente, quedando obligado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realizar el pago del Impuesto al Valor Agregado correspondiente a los intereses de la última amortización al mes inmediato siguiente a la fecha de pago de esta última, de conformidad con lo previsto en este Contrato y en la Tabla Informativa de Pagos.  </w:t>
      </w:r>
    </w:p>
    <w:p w14:paraId="43CC7D82" w14:textId="77777777" w:rsidR="00487405" w:rsidRDefault="00487405" w:rsidP="00487405">
      <w:pPr>
        <w:pStyle w:val="Sinespaciado"/>
        <w:jc w:val="both"/>
        <w:rPr>
          <w:rFonts w:ascii="Arial" w:hAnsi="Arial" w:cs="Arial"/>
          <w:sz w:val="18"/>
          <w:szCs w:val="18"/>
        </w:rPr>
      </w:pPr>
    </w:p>
    <w:p w14:paraId="16F7AC89"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Los pagos deberán efectuarse por el monto que corresponda a cada período y todos los períodos sin excepción generan intereses ordinarios, conforme lo establecido en el presente Capítulo.  </w:t>
      </w:r>
    </w:p>
    <w:p w14:paraId="36A2C21C" w14:textId="77777777" w:rsidR="00487405" w:rsidRDefault="00487405" w:rsidP="00487405">
      <w:pPr>
        <w:pStyle w:val="Sinespaciado"/>
        <w:jc w:val="both"/>
        <w:rPr>
          <w:rFonts w:ascii="Arial" w:hAnsi="Arial" w:cs="Arial"/>
          <w:sz w:val="18"/>
          <w:szCs w:val="18"/>
        </w:rPr>
      </w:pPr>
    </w:p>
    <w:p w14:paraId="1CFD8ACF" w14:textId="77777777" w:rsidR="00487405" w:rsidRPr="0067329E" w:rsidRDefault="00487405" w:rsidP="00487405">
      <w:pPr>
        <w:pStyle w:val="Sinespaciado"/>
        <w:jc w:val="both"/>
        <w:rPr>
          <w:rFonts w:ascii="Arial" w:hAnsi="Arial" w:cs="Arial"/>
          <w:sz w:val="18"/>
          <w:szCs w:val="18"/>
        </w:rPr>
      </w:pPr>
      <w:r w:rsidRPr="009B2C20">
        <w:rPr>
          <w:rFonts w:ascii="Arial" w:hAnsi="Arial" w:cs="Arial"/>
          <w:b/>
          <w:sz w:val="18"/>
          <w:szCs w:val="18"/>
        </w:rPr>
        <w:t>CUARTA.- Pagos Anticipados.</w:t>
      </w:r>
      <w:r w:rsidRPr="0067329E">
        <w:rPr>
          <w:rFonts w:ascii="Arial" w:hAnsi="Arial" w:cs="Arial"/>
          <w:sz w:val="18"/>
          <w:szCs w:val="18"/>
        </w:rPr>
        <w:t xml:space="preserve">- El </w:t>
      </w:r>
      <w:r>
        <w:rPr>
          <w:rFonts w:ascii="Arial" w:hAnsi="Arial" w:cs="Arial"/>
          <w:sz w:val="18"/>
          <w:szCs w:val="18"/>
        </w:rPr>
        <w:t>“</w:t>
      </w:r>
      <w:r w:rsidRPr="00D70503">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hacer pagos anticipados parciales de su Crédito (en lo sucesivo Pago Anticipado Parcial) siempre que se encuentre al corriente en todas y cada una de las obligaciones establecidas en el presente Contrato y se sujete a lo siguiente: (a) para que se considere Pago Anticipado Parcial, el monto que pague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ser igual o mayor al importe de la amortización que se encuentre obligado a cubrir, en términos del presente Contrato; (b)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comunicarse </w:t>
      </w:r>
      <w:r w:rsidRPr="001B1B3F">
        <w:rPr>
          <w:rFonts w:ascii="Arial" w:hAnsi="Arial" w:cs="Arial"/>
          <w:sz w:val="18"/>
          <w:szCs w:val="18"/>
        </w:rPr>
        <w:t xml:space="preserve">a la Línea de Atención </w:t>
      </w:r>
      <w:r>
        <w:rPr>
          <w:rFonts w:ascii="Arial" w:hAnsi="Arial" w:cs="Arial"/>
          <w:sz w:val="18"/>
          <w:szCs w:val="18"/>
        </w:rPr>
        <w:t xml:space="preserve">a Clientes </w:t>
      </w:r>
      <w:r w:rsidRPr="001B1B3F">
        <w:rPr>
          <w:rFonts w:ascii="Arial" w:hAnsi="Arial" w:cs="Arial"/>
          <w:sz w:val="18"/>
          <w:szCs w:val="18"/>
        </w:rPr>
        <w:t>de “</w:t>
      </w:r>
      <w:r w:rsidRPr="00C16262">
        <w:rPr>
          <w:rFonts w:ascii="Arial" w:hAnsi="Arial" w:cs="Arial"/>
          <w:b/>
          <w:sz w:val="18"/>
          <w:szCs w:val="18"/>
        </w:rPr>
        <w:t>LA FINANCIERA</w:t>
      </w:r>
      <w:r w:rsidRPr="001B1B3F">
        <w:rPr>
          <w:rFonts w:ascii="Arial" w:hAnsi="Arial" w:cs="Arial"/>
          <w:sz w:val="18"/>
          <w:szCs w:val="18"/>
        </w:rPr>
        <w:t>”</w:t>
      </w:r>
      <w:r w:rsidRPr="0067329E">
        <w:rPr>
          <w:rFonts w:ascii="Arial" w:hAnsi="Arial" w:cs="Arial"/>
          <w:sz w:val="18"/>
          <w:szCs w:val="18"/>
        </w:rPr>
        <w:t xml:space="preserve"> a fin de dar a conocer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cantidad que desea anticipar.  </w:t>
      </w:r>
    </w:p>
    <w:p w14:paraId="45C2EA7C" w14:textId="77777777" w:rsidR="00487405" w:rsidRDefault="00487405" w:rsidP="00487405">
      <w:pPr>
        <w:pStyle w:val="Sinespaciado"/>
        <w:jc w:val="both"/>
        <w:rPr>
          <w:rFonts w:ascii="Arial" w:hAnsi="Arial" w:cs="Arial"/>
          <w:sz w:val="18"/>
          <w:szCs w:val="18"/>
        </w:rPr>
      </w:pPr>
    </w:p>
    <w:p w14:paraId="61AA753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Pago Anticipado Parcial será aplicado directamente al capital del Crédito en orden inverso a su vencimiento. Al realizarse un Pago Anticipado Parcial el importe de las amortizaciones que se reflejan en la Tabla Informativa de Pagos podrá variar en función del ajuste que, conforme al presente Contrato, deba realizarse en el cálculo de intereses y/o en el Impuesto al Valor Agregado aplicable a los mismos; en este supuesto, la nueva Tabla Informativa de Pagos que emita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quedará, en el domicilio de ésta, a disposición del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Con independencia de lo anterior,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consultar su estado de cuenta para conocer el importe de los pagos que debe realizar conforme al presente Contrato, pudiendo además consultarlos en la Línea de </w:t>
      </w:r>
      <w:r w:rsidRPr="001B1B3F">
        <w:rPr>
          <w:rFonts w:ascii="Arial" w:hAnsi="Arial" w:cs="Arial"/>
          <w:sz w:val="18"/>
          <w:szCs w:val="18"/>
        </w:rPr>
        <w:t>Atención a Clientes de “</w:t>
      </w:r>
      <w:r w:rsidRPr="00C16262">
        <w:rPr>
          <w:rFonts w:ascii="Arial" w:hAnsi="Arial" w:cs="Arial"/>
          <w:b/>
          <w:sz w:val="18"/>
          <w:szCs w:val="18"/>
        </w:rPr>
        <w:t>LA FINANCIERA</w:t>
      </w:r>
      <w:r w:rsidRPr="001B1B3F">
        <w:rPr>
          <w:rFonts w:ascii="Arial" w:hAnsi="Arial" w:cs="Arial"/>
          <w:sz w:val="18"/>
          <w:szCs w:val="18"/>
        </w:rPr>
        <w:t>”.</w:t>
      </w:r>
      <w:r w:rsidRPr="0067329E">
        <w:rPr>
          <w:rFonts w:ascii="Arial" w:hAnsi="Arial" w:cs="Arial"/>
          <w:sz w:val="18"/>
          <w:szCs w:val="18"/>
        </w:rPr>
        <w:t xml:space="preserve">   </w:t>
      </w:r>
    </w:p>
    <w:p w14:paraId="63603EA2" w14:textId="77777777" w:rsidR="00487405" w:rsidRDefault="00487405" w:rsidP="00487405">
      <w:pPr>
        <w:pStyle w:val="Sinespaciado"/>
        <w:jc w:val="both"/>
        <w:rPr>
          <w:rFonts w:ascii="Arial" w:hAnsi="Arial" w:cs="Arial"/>
          <w:sz w:val="18"/>
          <w:szCs w:val="18"/>
        </w:rPr>
      </w:pPr>
    </w:p>
    <w:p w14:paraId="7E4FC3C2"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Los Pagos Anticipados Parciales realizados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verán reflejados en el estado de cuenta del periodo en que se efectuó el Pago Anticipado Parcial correspondiente.  </w:t>
      </w:r>
    </w:p>
    <w:p w14:paraId="5515F3CB" w14:textId="77777777" w:rsidR="00487405" w:rsidRDefault="00487405" w:rsidP="00487405">
      <w:pPr>
        <w:pStyle w:val="Sinespaciado"/>
        <w:jc w:val="both"/>
        <w:rPr>
          <w:rFonts w:ascii="Arial" w:hAnsi="Arial" w:cs="Arial"/>
          <w:sz w:val="18"/>
          <w:szCs w:val="18"/>
        </w:rPr>
      </w:pPr>
    </w:p>
    <w:p w14:paraId="46369893" w14:textId="404B0202"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desee </w:t>
      </w:r>
      <w:r w:rsidRPr="0067329E">
        <w:rPr>
          <w:rFonts w:ascii="Arial" w:hAnsi="Arial" w:cs="Arial"/>
          <w:sz w:val="18"/>
          <w:szCs w:val="18"/>
        </w:rPr>
        <w:t>pre</w:t>
      </w:r>
      <w:r>
        <w:rPr>
          <w:rFonts w:ascii="Arial" w:hAnsi="Arial" w:cs="Arial"/>
          <w:sz w:val="18"/>
          <w:szCs w:val="18"/>
        </w:rPr>
        <w:t>pagar</w:t>
      </w:r>
      <w:r w:rsidR="00487405" w:rsidRPr="0067329E">
        <w:rPr>
          <w:rFonts w:ascii="Arial" w:hAnsi="Arial" w:cs="Arial"/>
          <w:sz w:val="18"/>
          <w:szCs w:val="18"/>
        </w:rPr>
        <w:t xml:space="preserve"> en su totalidad el Crédito (en lo sucesivo Pago Anticipado Total), 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deberá comunicarse a la Línea de Atención </w:t>
      </w:r>
      <w:r w:rsidR="00487405">
        <w:rPr>
          <w:rFonts w:ascii="Arial" w:hAnsi="Arial" w:cs="Arial"/>
          <w:sz w:val="18"/>
          <w:szCs w:val="18"/>
        </w:rPr>
        <w:t xml:space="preserve">a Clientes de </w:t>
      </w:r>
      <w:r w:rsidR="00487405" w:rsidRPr="00F4419A">
        <w:rPr>
          <w:rFonts w:ascii="Arial" w:hAnsi="Arial" w:cs="Arial"/>
          <w:b/>
          <w:bCs/>
          <w:sz w:val="18"/>
          <w:szCs w:val="18"/>
        </w:rPr>
        <w:t>“LA FINANCIERA”</w:t>
      </w:r>
      <w:r w:rsidR="00487405" w:rsidRPr="0067329E">
        <w:rPr>
          <w:rFonts w:ascii="Arial" w:hAnsi="Arial" w:cs="Arial"/>
          <w:sz w:val="18"/>
          <w:szCs w:val="18"/>
        </w:rPr>
        <w:t xml:space="preserve"> a fin de solicitar el saldo insoluto pendiente por cubrir, </w:t>
      </w:r>
      <w:r w:rsidR="00487405">
        <w:rPr>
          <w:rFonts w:ascii="Arial" w:hAnsi="Arial" w:cs="Arial"/>
          <w:sz w:val="18"/>
          <w:szCs w:val="18"/>
        </w:rPr>
        <w:t>“</w:t>
      </w:r>
      <w:r w:rsidR="00487405" w:rsidRPr="00C16262">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dará a conocer al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el importe total del saldo adeudado al día hábil siguiente a la fecha en que se realice la solicitud de Pago Anticipado Total. Una vez efectuado a entera satisfacción de </w:t>
      </w:r>
      <w:r w:rsidR="00487405">
        <w:rPr>
          <w:rFonts w:ascii="Arial" w:hAnsi="Arial" w:cs="Arial"/>
          <w:sz w:val="18"/>
          <w:szCs w:val="18"/>
        </w:rPr>
        <w:t>“</w:t>
      </w:r>
      <w:r w:rsidR="00487405" w:rsidRPr="00C16262">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el pago total del Crédito, ésta pondrá a disposición del </w:t>
      </w:r>
      <w:r w:rsidR="00487405">
        <w:rPr>
          <w:rFonts w:ascii="Arial" w:hAnsi="Arial" w:cs="Arial"/>
          <w:sz w:val="18"/>
          <w:szCs w:val="18"/>
        </w:rPr>
        <w:t>“</w:t>
      </w:r>
      <w:r w:rsidR="00487405" w:rsidRPr="00C16262">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previa solicitud de éste, un documento que ampare el finiquito de la operación.   </w:t>
      </w:r>
    </w:p>
    <w:p w14:paraId="37881379" w14:textId="77777777" w:rsidR="00487405" w:rsidRDefault="00487405" w:rsidP="00487405">
      <w:pPr>
        <w:pStyle w:val="Sinespaciado"/>
        <w:jc w:val="both"/>
        <w:rPr>
          <w:rFonts w:ascii="Arial" w:hAnsi="Arial" w:cs="Arial"/>
          <w:sz w:val="18"/>
          <w:szCs w:val="18"/>
        </w:rPr>
      </w:pPr>
    </w:p>
    <w:p w14:paraId="7A5FDB2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las cantidades entregadas en exceso de ninguna forma serán consideradas como pagos adelantados y/o como saldos a favor del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tanto exista un saldo insoluto pendiente por cubrir. Así mismo, ninguna cantidad entregada en exceso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generará intereses a su favor.   </w:t>
      </w:r>
    </w:p>
    <w:p w14:paraId="4A674AF9" w14:textId="77777777" w:rsidR="00487405" w:rsidRDefault="00487405" w:rsidP="00487405">
      <w:pPr>
        <w:pStyle w:val="Sinespaciado"/>
        <w:jc w:val="center"/>
        <w:rPr>
          <w:rFonts w:ascii="Arial" w:hAnsi="Arial" w:cs="Arial"/>
          <w:b/>
          <w:sz w:val="18"/>
          <w:szCs w:val="18"/>
        </w:rPr>
      </w:pPr>
    </w:p>
    <w:p w14:paraId="77B40A32" w14:textId="77777777" w:rsidR="00487405" w:rsidRDefault="00487405" w:rsidP="00487405">
      <w:pPr>
        <w:pStyle w:val="Sinespaciado"/>
        <w:jc w:val="center"/>
        <w:outlineLvl w:val="0"/>
        <w:rPr>
          <w:rFonts w:ascii="Arial" w:hAnsi="Arial" w:cs="Arial"/>
          <w:b/>
          <w:sz w:val="18"/>
          <w:szCs w:val="18"/>
        </w:rPr>
      </w:pPr>
      <w:r w:rsidRPr="00103F0D">
        <w:rPr>
          <w:rFonts w:ascii="Arial" w:hAnsi="Arial" w:cs="Arial"/>
          <w:b/>
          <w:sz w:val="18"/>
          <w:szCs w:val="18"/>
        </w:rPr>
        <w:t xml:space="preserve">CAPÍTULO SEGUNDO </w:t>
      </w:r>
    </w:p>
    <w:p w14:paraId="50F814E7" w14:textId="77777777" w:rsidR="00487405" w:rsidRPr="001B1B3F" w:rsidRDefault="00487405" w:rsidP="00487405">
      <w:pPr>
        <w:pStyle w:val="Sinespaciado"/>
        <w:jc w:val="center"/>
        <w:rPr>
          <w:rFonts w:ascii="Arial" w:hAnsi="Arial" w:cs="Arial"/>
          <w:b/>
          <w:sz w:val="18"/>
          <w:szCs w:val="18"/>
        </w:rPr>
      </w:pPr>
      <w:r w:rsidRPr="00103F0D">
        <w:rPr>
          <w:rFonts w:ascii="Arial" w:hAnsi="Arial" w:cs="Arial"/>
          <w:b/>
          <w:sz w:val="18"/>
          <w:szCs w:val="18"/>
        </w:rPr>
        <w:t>DE LOS SUJETOS DEL CONTRATO:</w:t>
      </w:r>
    </w:p>
    <w:p w14:paraId="5846BBC1" w14:textId="6D13E9E3" w:rsidR="00487405" w:rsidRPr="002D1BB0" w:rsidRDefault="00487405" w:rsidP="00487405">
      <w:pPr>
        <w:pStyle w:val="Sinespaciado"/>
        <w:jc w:val="both"/>
        <w:rPr>
          <w:rFonts w:ascii="Arial" w:hAnsi="Arial" w:cs="Arial"/>
          <w:sz w:val="18"/>
          <w:szCs w:val="18"/>
        </w:rPr>
      </w:pPr>
      <w:r w:rsidRPr="00781F82">
        <w:rPr>
          <w:rFonts w:ascii="Arial" w:hAnsi="Arial" w:cs="Arial"/>
          <w:b/>
          <w:sz w:val="18"/>
          <w:szCs w:val="18"/>
        </w:rPr>
        <w:t>QUINTA. - Información de “</w:t>
      </w:r>
      <w:r>
        <w:rPr>
          <w:rFonts w:ascii="Arial" w:hAnsi="Arial" w:cs="Arial"/>
          <w:b/>
          <w:sz w:val="18"/>
          <w:szCs w:val="18"/>
        </w:rPr>
        <w:t>LA FINANCIERA</w:t>
      </w:r>
      <w:r w:rsidRPr="00781F82">
        <w:rPr>
          <w:rFonts w:ascii="Arial" w:hAnsi="Arial" w:cs="Arial"/>
          <w:b/>
          <w:sz w:val="18"/>
          <w:szCs w:val="18"/>
        </w:rPr>
        <w:t>”, consultas de saldo y movimientos</w:t>
      </w:r>
      <w:r w:rsidRPr="00781F82">
        <w:rPr>
          <w:rFonts w:ascii="Arial" w:hAnsi="Arial" w:cs="Arial"/>
          <w:sz w:val="18"/>
          <w:szCs w:val="18"/>
        </w:rPr>
        <w:t xml:space="preserve">. - </w:t>
      </w:r>
      <w:r w:rsidR="00FB569F" w:rsidRPr="00FB569F">
        <w:rPr>
          <w:rFonts w:ascii="Arial" w:hAnsi="Arial" w:cs="Arial"/>
          <w:b/>
          <w:bCs/>
          <w:sz w:val="18"/>
          <w:szCs w:val="18"/>
          <w:lang w:val="es-MX"/>
        </w:rPr>
        <w:t>{EMPRESA_NOMBRE}</w:t>
      </w:r>
      <w:r w:rsidRPr="00781F82">
        <w:rPr>
          <w:rFonts w:ascii="Arial" w:hAnsi="Arial" w:cs="Arial"/>
          <w:sz w:val="18"/>
          <w:szCs w:val="18"/>
        </w:rPr>
        <w:t xml:space="preserve"> tiene establecidas sus oficinas en el domicilio ubicado </w:t>
      </w:r>
      <w:r w:rsidRPr="00B83A77">
        <w:rPr>
          <w:rFonts w:ascii="Arial" w:hAnsi="Arial" w:cs="Arial"/>
          <w:sz w:val="18"/>
          <w:szCs w:val="18"/>
        </w:rPr>
        <w:t xml:space="preserve">en </w:t>
      </w:r>
      <w:r w:rsidR="00760073">
        <w:rPr>
          <w:rFonts w:ascii="Arial" w:hAnsi="Arial" w:cs="Arial"/>
          <w:sz w:val="18"/>
          <w:szCs w:val="18"/>
        </w:rPr>
        <w:t>{</w:t>
      </w:r>
      <w:r w:rsidR="00760073" w:rsidRPr="00760073">
        <w:rPr>
          <w:rFonts w:ascii="Arial" w:hAnsi="Arial" w:cs="Arial"/>
          <w:sz w:val="18"/>
          <w:szCs w:val="18"/>
        </w:rPr>
        <w:t>EMPRESA_DOMICILIO</w:t>
      </w:r>
      <w:r w:rsidR="00760073">
        <w:rPr>
          <w:rFonts w:ascii="Arial" w:hAnsi="Arial" w:cs="Arial"/>
          <w:sz w:val="18"/>
          <w:szCs w:val="18"/>
        </w:rPr>
        <w:t xml:space="preserve">} </w:t>
      </w:r>
      <w:r w:rsidRPr="00B83A77">
        <w:rPr>
          <w:rFonts w:ascii="Arial" w:hAnsi="Arial" w:cs="Arial"/>
          <w:sz w:val="18"/>
          <w:szCs w:val="18"/>
        </w:rPr>
        <w:t xml:space="preserve">y para la debida atención de consultas, aclaraciones, movimientos de su Crédito e información en general señala los siguientes puntos de contacto: o Línea de Atención a Clientes: </w:t>
      </w:r>
      <w:r w:rsidR="00D370E7">
        <w:rPr>
          <w:rFonts w:ascii="Arial" w:hAnsi="Arial" w:cs="Arial"/>
          <w:sz w:val="18"/>
          <w:szCs w:val="18"/>
          <w:shd w:val="clear" w:color="auto" w:fill="FFFFFF"/>
        </w:rPr>
        <w:t>{</w:t>
      </w:r>
      <w:r w:rsidR="00D370E7" w:rsidRPr="00D370E7">
        <w:rPr>
          <w:rFonts w:ascii="Arial" w:hAnsi="Arial" w:cs="Arial"/>
          <w:sz w:val="18"/>
          <w:szCs w:val="18"/>
          <w:shd w:val="clear" w:color="auto" w:fill="FFFFFF"/>
        </w:rPr>
        <w:t>EMPRESA_TELEFONO</w:t>
      </w:r>
      <w:r w:rsidR="00D370E7">
        <w:rPr>
          <w:rFonts w:ascii="Arial" w:hAnsi="Arial" w:cs="Arial"/>
          <w:sz w:val="18"/>
          <w:szCs w:val="18"/>
          <w:shd w:val="clear" w:color="auto" w:fill="FFFFFF"/>
        </w:rPr>
        <w:t xml:space="preserve">} </w:t>
      </w:r>
      <w:r w:rsidRPr="00B83A77">
        <w:rPr>
          <w:rFonts w:ascii="Arial" w:hAnsi="Arial" w:cs="Arial"/>
          <w:sz w:val="18"/>
          <w:szCs w:val="18"/>
        </w:rPr>
        <w:t>o Correo Electrónico:</w:t>
      </w:r>
      <w:r w:rsidR="00686532">
        <w:rPr>
          <w:rFonts w:ascii="Arial" w:hAnsi="Arial" w:cs="Arial"/>
          <w:sz w:val="18"/>
          <w:szCs w:val="18"/>
        </w:rPr>
        <w:t xml:space="preserve"> </w:t>
      </w:r>
      <w:r w:rsidR="00035F27">
        <w:rPr>
          <w:rStyle w:val="Hipervnculo"/>
        </w:rPr>
        <w:t>{E</w:t>
      </w:r>
      <w:r w:rsidR="00035F27" w:rsidRPr="00035F27">
        <w:rPr>
          <w:rStyle w:val="Hipervnculo"/>
        </w:rPr>
        <w:t>MPRESA_CORREO</w:t>
      </w:r>
      <w:r w:rsidR="00035F27">
        <w:rPr>
          <w:rStyle w:val="Hipervnculo"/>
        </w:rPr>
        <w:t>}</w:t>
      </w:r>
      <w:r w:rsidR="00894E81">
        <w:t xml:space="preserve">. </w:t>
      </w:r>
    </w:p>
    <w:p w14:paraId="2C9DD326" w14:textId="77777777" w:rsidR="00487405" w:rsidRPr="0067329E" w:rsidRDefault="00487405" w:rsidP="00487405">
      <w:pPr>
        <w:pStyle w:val="Sinespaciado"/>
        <w:jc w:val="both"/>
        <w:rPr>
          <w:rFonts w:ascii="Arial" w:hAnsi="Arial" w:cs="Arial"/>
          <w:sz w:val="18"/>
          <w:szCs w:val="18"/>
        </w:rPr>
      </w:pPr>
    </w:p>
    <w:p w14:paraId="3DBA3232" w14:textId="77777777" w:rsidR="00487405" w:rsidRPr="0067329E" w:rsidRDefault="00487405" w:rsidP="00487405">
      <w:pPr>
        <w:pStyle w:val="Sinespaciado"/>
        <w:jc w:val="both"/>
        <w:rPr>
          <w:rFonts w:ascii="Arial" w:hAnsi="Arial" w:cs="Arial"/>
          <w:sz w:val="18"/>
          <w:szCs w:val="18"/>
        </w:rPr>
      </w:pPr>
      <w:r w:rsidRPr="0033286E">
        <w:rPr>
          <w:rFonts w:ascii="Arial" w:hAnsi="Arial" w:cs="Arial"/>
          <w:b/>
          <w:sz w:val="18"/>
          <w:szCs w:val="18"/>
        </w:rPr>
        <w:t>SEXTA. - Información del “ACREDITADO”.</w:t>
      </w:r>
      <w:r w:rsidRPr="0067329E">
        <w:rPr>
          <w:rFonts w:ascii="Arial" w:hAnsi="Arial" w:cs="Arial"/>
          <w:sz w:val="18"/>
          <w:szCs w:val="18"/>
        </w:rPr>
        <w:t xml:space="preserve"> -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ha proporcionado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su nombre el cual ha quedado establecido en la Solicitud y en los registros de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manifestando en este acto que la referida información es cierta y verdadera.  </w:t>
      </w:r>
    </w:p>
    <w:p w14:paraId="2B247664" w14:textId="77777777" w:rsidR="00487405" w:rsidRDefault="00487405" w:rsidP="00487405">
      <w:pPr>
        <w:pStyle w:val="Sinespaciado"/>
        <w:jc w:val="both"/>
        <w:rPr>
          <w:rFonts w:ascii="Arial" w:hAnsi="Arial" w:cs="Arial"/>
          <w:sz w:val="18"/>
          <w:szCs w:val="18"/>
        </w:rPr>
      </w:pPr>
    </w:p>
    <w:p w14:paraId="30DEA615" w14:textId="77777777" w:rsidR="00487405" w:rsidRDefault="00487405" w:rsidP="00487405">
      <w:pPr>
        <w:pStyle w:val="Sinespaciado"/>
        <w:jc w:val="center"/>
        <w:outlineLvl w:val="0"/>
        <w:rPr>
          <w:rFonts w:ascii="Arial" w:hAnsi="Arial" w:cs="Arial"/>
          <w:b/>
          <w:sz w:val="18"/>
          <w:szCs w:val="18"/>
        </w:rPr>
      </w:pPr>
      <w:r w:rsidRPr="0033286E">
        <w:rPr>
          <w:rFonts w:ascii="Arial" w:hAnsi="Arial" w:cs="Arial"/>
          <w:b/>
          <w:sz w:val="18"/>
          <w:szCs w:val="18"/>
        </w:rPr>
        <w:t>CAPÍTULO TERCERO</w:t>
      </w:r>
    </w:p>
    <w:p w14:paraId="68963F9B" w14:textId="77777777" w:rsidR="00487405" w:rsidRPr="0033286E" w:rsidRDefault="00487405" w:rsidP="00487405">
      <w:pPr>
        <w:pStyle w:val="Sinespaciado"/>
        <w:jc w:val="center"/>
        <w:rPr>
          <w:rFonts w:ascii="Arial" w:hAnsi="Arial" w:cs="Arial"/>
          <w:b/>
          <w:sz w:val="18"/>
          <w:szCs w:val="18"/>
        </w:rPr>
      </w:pPr>
      <w:r w:rsidRPr="0033286E">
        <w:rPr>
          <w:rFonts w:ascii="Arial" w:hAnsi="Arial" w:cs="Arial"/>
          <w:b/>
          <w:sz w:val="18"/>
          <w:szCs w:val="18"/>
        </w:rPr>
        <w:t>DE LOS COSTOS, COMISIONES Y TASAS DE INTERÉS:</w:t>
      </w:r>
    </w:p>
    <w:p w14:paraId="6712FE30" w14:textId="77777777" w:rsidR="00487405" w:rsidRPr="0067329E" w:rsidRDefault="00487405" w:rsidP="00487405">
      <w:pPr>
        <w:pStyle w:val="Sinespaciado"/>
        <w:jc w:val="both"/>
        <w:rPr>
          <w:rFonts w:ascii="Arial" w:hAnsi="Arial" w:cs="Arial"/>
          <w:sz w:val="18"/>
          <w:szCs w:val="18"/>
        </w:rPr>
      </w:pPr>
      <w:r w:rsidRPr="0033286E">
        <w:rPr>
          <w:rFonts w:ascii="Arial" w:hAnsi="Arial" w:cs="Arial"/>
          <w:b/>
          <w:sz w:val="18"/>
          <w:szCs w:val="18"/>
        </w:rPr>
        <w:t>SÉPTIMA. -</w:t>
      </w:r>
      <w:r w:rsidRPr="0067329E">
        <w:rPr>
          <w:rFonts w:ascii="Arial" w:hAnsi="Arial" w:cs="Arial"/>
          <w:sz w:val="18"/>
          <w:szCs w:val="18"/>
        </w:rPr>
        <w:t xml:space="preserve"> </w:t>
      </w:r>
      <w:r w:rsidRPr="0033286E">
        <w:rPr>
          <w:rFonts w:ascii="Arial" w:hAnsi="Arial" w:cs="Arial"/>
          <w:b/>
          <w:sz w:val="18"/>
          <w:szCs w:val="18"/>
        </w:rPr>
        <w:t>Amortización</w:t>
      </w:r>
      <w:r w:rsidRPr="0067329E">
        <w:rPr>
          <w:rFonts w:ascii="Arial" w:hAnsi="Arial" w:cs="Arial"/>
          <w:sz w:val="18"/>
          <w:szCs w:val="18"/>
        </w:rPr>
        <w:t xml:space="preserve">. - Las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pagará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importe del Crédito, intereses, comisiones y demás accesorios que deba cubrir conforme al presente Contrato mediante amortizaciones sucesivas, pagaderas en la periodicidad (semanal, quincenal o mensual) y por el importe que se establece en la Tabla Informativa de Pagos, misma que forma parte integrante de este Contrato y se tiene aquí por reproducida como si a la letra se insertase.   </w:t>
      </w:r>
    </w:p>
    <w:p w14:paraId="5EAE7251" w14:textId="77777777" w:rsidR="00487405" w:rsidRDefault="00487405" w:rsidP="00487405">
      <w:pPr>
        <w:pStyle w:val="Sinespaciado"/>
        <w:jc w:val="both"/>
        <w:rPr>
          <w:rFonts w:ascii="Arial" w:hAnsi="Arial" w:cs="Arial"/>
          <w:sz w:val="18"/>
          <w:szCs w:val="18"/>
        </w:rPr>
      </w:pPr>
    </w:p>
    <w:p w14:paraId="6564896E"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lastRenderedPageBreak/>
        <w:t xml:space="preserve">La Tabla Informativa de Pagos refleja el número, importe y fecha de pago de cada una de las amortizaciones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encuentra obligado a cubrir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 conformidad con los términos previstos en el presente Contrato.   </w:t>
      </w:r>
    </w:p>
    <w:p w14:paraId="5CF93267" w14:textId="77777777" w:rsidR="00487405" w:rsidRPr="0067329E" w:rsidRDefault="00487405" w:rsidP="00487405">
      <w:pPr>
        <w:pStyle w:val="Sinespaciado"/>
        <w:jc w:val="both"/>
        <w:rPr>
          <w:rFonts w:ascii="Arial" w:hAnsi="Arial" w:cs="Arial"/>
          <w:sz w:val="18"/>
          <w:szCs w:val="18"/>
        </w:rPr>
      </w:pPr>
    </w:p>
    <w:p w14:paraId="5F0F7368" w14:textId="737E28C1"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Por lo tanto, el </w:t>
      </w:r>
      <w:r>
        <w:rPr>
          <w:rFonts w:ascii="Arial" w:hAnsi="Arial" w:cs="Arial"/>
          <w:sz w:val="18"/>
          <w:szCs w:val="18"/>
        </w:rPr>
        <w:t>“</w:t>
      </w:r>
      <w:r w:rsidRPr="00C16262">
        <w:rPr>
          <w:rFonts w:ascii="Arial" w:hAnsi="Arial" w:cs="Arial"/>
          <w:b/>
          <w:sz w:val="18"/>
          <w:szCs w:val="18"/>
        </w:rPr>
        <w:t>ACREDITAD</w:t>
      </w:r>
      <w:r w:rsidRPr="00894E81">
        <w:rPr>
          <w:rFonts w:ascii="Arial" w:hAnsi="Arial" w:cs="Arial"/>
          <w:b/>
          <w:bCs/>
          <w:sz w:val="18"/>
          <w:szCs w:val="18"/>
        </w:rPr>
        <w:t>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mediante amortizaciones sucesivas con la periodicidad pactada y </w:t>
      </w:r>
      <w:r w:rsidR="00894E81" w:rsidRPr="0067329E">
        <w:rPr>
          <w:rFonts w:ascii="Arial" w:hAnsi="Arial" w:cs="Arial"/>
          <w:sz w:val="18"/>
          <w:szCs w:val="18"/>
        </w:rPr>
        <w:t>de acuerdo con el</w:t>
      </w:r>
      <w:r w:rsidRPr="0067329E">
        <w:rPr>
          <w:rFonts w:ascii="Arial" w:hAnsi="Arial" w:cs="Arial"/>
          <w:sz w:val="18"/>
          <w:szCs w:val="18"/>
        </w:rPr>
        <w:t xml:space="preserve"> plazo señalado en la Tabla Informativa de Pagos, los siguientes conceptos:   </w:t>
      </w:r>
    </w:p>
    <w:p w14:paraId="6ECB3C63" w14:textId="0FEB724C" w:rsidR="00487405" w:rsidRPr="0067329E" w:rsidRDefault="00487405" w:rsidP="00487405">
      <w:pPr>
        <w:pStyle w:val="Sinespaciado"/>
        <w:numPr>
          <w:ilvl w:val="0"/>
          <w:numId w:val="3"/>
        </w:numPr>
        <w:jc w:val="both"/>
        <w:rPr>
          <w:rFonts w:ascii="Arial" w:hAnsi="Arial" w:cs="Arial"/>
          <w:sz w:val="18"/>
          <w:szCs w:val="18"/>
        </w:rPr>
      </w:pPr>
      <w:r>
        <w:rPr>
          <w:rFonts w:ascii="Arial" w:hAnsi="Arial" w:cs="Arial"/>
          <w:sz w:val="18"/>
          <w:szCs w:val="18"/>
        </w:rPr>
        <w:t xml:space="preserve">A una tasa de </w:t>
      </w:r>
      <w:r w:rsidRPr="0067329E">
        <w:rPr>
          <w:rFonts w:ascii="Arial" w:hAnsi="Arial" w:cs="Arial"/>
          <w:sz w:val="18"/>
          <w:szCs w:val="18"/>
        </w:rPr>
        <w:t xml:space="preserve">Intereses </w:t>
      </w:r>
      <w:r>
        <w:rPr>
          <w:rFonts w:ascii="Arial" w:hAnsi="Arial" w:cs="Arial"/>
          <w:sz w:val="18"/>
          <w:szCs w:val="18"/>
        </w:rPr>
        <w:t>global</w:t>
      </w:r>
      <w:r w:rsidRPr="0067329E">
        <w:rPr>
          <w:rFonts w:ascii="Arial" w:hAnsi="Arial" w:cs="Arial"/>
          <w:sz w:val="18"/>
          <w:szCs w:val="18"/>
        </w:rPr>
        <w:t xml:space="preserve"> </w:t>
      </w:r>
      <w:r>
        <w:rPr>
          <w:rFonts w:ascii="Arial" w:hAnsi="Arial" w:cs="Arial"/>
          <w:sz w:val="18"/>
          <w:szCs w:val="18"/>
        </w:rPr>
        <w:t>a razón del 2.5% mensual, (Anualizada del 30%)</w:t>
      </w:r>
      <w:r w:rsidRPr="0067329E">
        <w:rPr>
          <w:rFonts w:ascii="Arial" w:hAnsi="Arial" w:cs="Arial"/>
          <w:sz w:val="18"/>
          <w:szCs w:val="18"/>
        </w:rPr>
        <w:t xml:space="preserve"> q</w:t>
      </w:r>
      <w:r>
        <w:rPr>
          <w:rFonts w:ascii="Arial" w:hAnsi="Arial" w:cs="Arial"/>
          <w:sz w:val="18"/>
          <w:szCs w:val="18"/>
        </w:rPr>
        <w:t>ue para tales efectos se indicara</w:t>
      </w:r>
      <w:r w:rsidRPr="0067329E">
        <w:rPr>
          <w:rFonts w:ascii="Arial" w:hAnsi="Arial" w:cs="Arial"/>
          <w:sz w:val="18"/>
          <w:szCs w:val="18"/>
        </w:rPr>
        <w:t xml:space="preserve"> en la Carátula de este Contrato. Las partes acuerdan que el cálculo de los </w:t>
      </w:r>
      <w:r w:rsidR="00894E81" w:rsidRPr="0067329E">
        <w:rPr>
          <w:rFonts w:ascii="Arial" w:hAnsi="Arial" w:cs="Arial"/>
          <w:sz w:val="18"/>
          <w:szCs w:val="18"/>
        </w:rPr>
        <w:t>intereses</w:t>
      </w:r>
      <w:r w:rsidRPr="0067329E">
        <w:rPr>
          <w:rFonts w:ascii="Arial" w:hAnsi="Arial" w:cs="Arial"/>
          <w:sz w:val="18"/>
          <w:szCs w:val="18"/>
        </w:rPr>
        <w:t xml:space="preserve"> se efectuará de conformidad </w:t>
      </w:r>
      <w:r>
        <w:rPr>
          <w:rFonts w:ascii="Arial" w:hAnsi="Arial" w:cs="Arial"/>
          <w:sz w:val="18"/>
          <w:szCs w:val="18"/>
        </w:rPr>
        <w:t xml:space="preserve">con lo siguiente: La tasa </w:t>
      </w:r>
      <w:r w:rsidRPr="0067329E">
        <w:rPr>
          <w:rFonts w:ascii="Arial" w:hAnsi="Arial" w:cs="Arial"/>
          <w:sz w:val="18"/>
          <w:szCs w:val="18"/>
        </w:rPr>
        <w:t xml:space="preserve">pactada se multiplicará por el </w:t>
      </w:r>
      <w:r>
        <w:rPr>
          <w:rFonts w:ascii="Arial" w:hAnsi="Arial" w:cs="Arial"/>
          <w:sz w:val="18"/>
          <w:szCs w:val="18"/>
        </w:rPr>
        <w:t xml:space="preserve">total del crédito otorgado. </w:t>
      </w:r>
      <w:r w:rsidR="00894E81">
        <w:rPr>
          <w:rFonts w:ascii="Arial" w:hAnsi="Arial" w:cs="Arial"/>
          <w:sz w:val="18"/>
          <w:szCs w:val="18"/>
        </w:rPr>
        <w:t>L</w:t>
      </w:r>
      <w:r w:rsidR="00894E81" w:rsidRPr="0067329E">
        <w:rPr>
          <w:rFonts w:ascii="Arial" w:hAnsi="Arial" w:cs="Arial"/>
          <w:sz w:val="18"/>
          <w:szCs w:val="18"/>
        </w:rPr>
        <w:t>os intereses para pagar</w:t>
      </w:r>
      <w:r w:rsidRPr="0067329E">
        <w:rPr>
          <w:rFonts w:ascii="Arial" w:hAnsi="Arial" w:cs="Arial"/>
          <w:sz w:val="18"/>
          <w:szCs w:val="18"/>
        </w:rPr>
        <w:t xml:space="preserve"> por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cada amortización, el resultado obtenido en el párrafo anterior, según la periodicidad</w:t>
      </w:r>
      <w:r>
        <w:rPr>
          <w:rFonts w:ascii="Arial" w:hAnsi="Arial" w:cs="Arial"/>
          <w:sz w:val="18"/>
          <w:szCs w:val="18"/>
        </w:rPr>
        <w:t xml:space="preserve"> (semanal, quincenal o mensual). Si es mensual 2.5%, si es quincenal 1.25%, y estas cantidades se establecer</w:t>
      </w:r>
      <w:r w:rsidRPr="0067329E">
        <w:rPr>
          <w:rFonts w:ascii="Arial" w:hAnsi="Arial" w:cs="Arial"/>
          <w:sz w:val="18"/>
          <w:szCs w:val="18"/>
        </w:rPr>
        <w:t>á</w:t>
      </w:r>
      <w:r>
        <w:rPr>
          <w:rFonts w:ascii="Arial" w:hAnsi="Arial" w:cs="Arial"/>
          <w:sz w:val="18"/>
          <w:szCs w:val="18"/>
        </w:rPr>
        <w:t>n</w:t>
      </w:r>
      <w:r w:rsidRPr="0067329E">
        <w:rPr>
          <w:rFonts w:ascii="Arial" w:hAnsi="Arial" w:cs="Arial"/>
          <w:sz w:val="18"/>
          <w:szCs w:val="18"/>
        </w:rPr>
        <w:t xml:space="preserve"> en la Tabla Informativa de Pagos. Los intereses ordinarios deberán pagarse en las mismas fechas en que se efectúen las amortizaciones de capital a que se refiere el inciso siguiente.  </w:t>
      </w:r>
    </w:p>
    <w:p w14:paraId="05D8997B" w14:textId="77777777" w:rsidR="00487405" w:rsidRDefault="00487405" w:rsidP="00487405">
      <w:pPr>
        <w:pStyle w:val="Sinespaciado"/>
        <w:jc w:val="both"/>
        <w:rPr>
          <w:rFonts w:ascii="Arial" w:hAnsi="Arial" w:cs="Arial"/>
          <w:sz w:val="18"/>
          <w:szCs w:val="18"/>
        </w:rPr>
      </w:pPr>
    </w:p>
    <w:p w14:paraId="6184AC5E" w14:textId="36FACB32"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periodo de cómputo de intereses ordinarios será el siguiente: (i) el primer periodo de cómputo de </w:t>
      </w:r>
      <w:r w:rsidR="00894E81" w:rsidRPr="0067329E">
        <w:rPr>
          <w:rFonts w:ascii="Arial" w:hAnsi="Arial" w:cs="Arial"/>
          <w:sz w:val="18"/>
          <w:szCs w:val="18"/>
        </w:rPr>
        <w:t>intereses comenzará</w:t>
      </w:r>
      <w:r w:rsidRPr="0067329E">
        <w:rPr>
          <w:rFonts w:ascii="Arial" w:hAnsi="Arial" w:cs="Arial"/>
          <w:sz w:val="18"/>
          <w:szCs w:val="18"/>
        </w:rPr>
        <w:t xml:space="preserve"> en la fecha en que se haga el abono en la Cuenta de Disposición del Crédito y terminará el día que se señale, en la Carátula del Contrato, como fecha de corte (en adelante la “Fecha de Corte”), (ii) los periodos de cómputo de intereses siguientes comenzarán el día siguiente del periodo de intereses inmediato anterior y terminarán en la Fecha de Corte siguiente.  Este cálculo se hará por mensualidades completas. Para efectos del presente Contrato, la Fecha de Corte es la que se indica en la Carátula de este Contrato o cualquier otra fecha que con posterioridad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le notifique al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través del estado de cuenta.  </w:t>
      </w:r>
    </w:p>
    <w:p w14:paraId="39D58431" w14:textId="77777777" w:rsidR="00487405" w:rsidRDefault="00487405" w:rsidP="00487405">
      <w:pPr>
        <w:pStyle w:val="Sinespaciado"/>
        <w:jc w:val="both"/>
        <w:rPr>
          <w:rFonts w:ascii="Arial" w:hAnsi="Arial" w:cs="Arial"/>
          <w:sz w:val="18"/>
          <w:szCs w:val="18"/>
        </w:rPr>
      </w:pPr>
    </w:p>
    <w:p w14:paraId="4F3D10CF" w14:textId="0869B94E" w:rsidR="00487405" w:rsidRDefault="00487405" w:rsidP="00487405">
      <w:pPr>
        <w:pStyle w:val="Sinespaciado"/>
        <w:numPr>
          <w:ilvl w:val="0"/>
          <w:numId w:val="3"/>
        </w:numPr>
        <w:jc w:val="both"/>
        <w:rPr>
          <w:rFonts w:ascii="Arial" w:hAnsi="Arial" w:cs="Arial"/>
          <w:sz w:val="18"/>
          <w:szCs w:val="18"/>
        </w:rPr>
      </w:pPr>
      <w:r w:rsidRPr="0067329E">
        <w:rPr>
          <w:rFonts w:ascii="Arial" w:hAnsi="Arial" w:cs="Arial"/>
          <w:sz w:val="18"/>
          <w:szCs w:val="18"/>
        </w:rPr>
        <w:t xml:space="preserve">El importe del Crédito concedido mediante el número de amortizaciones sucesivas de acuerdo al plazo señalado en la Tabla Informativa de Pagos. El importe de cada amortización de capital será el resultado de restar los intereses ordinarios correspondientes a cada amortización, calculados de conformidad con lo señalado en el inciso anterior, al pago fijo que le corresponda </w:t>
      </w:r>
      <w:r w:rsidR="00894E81" w:rsidRPr="0067329E">
        <w:rPr>
          <w:rFonts w:ascii="Arial" w:hAnsi="Arial" w:cs="Arial"/>
          <w:sz w:val="18"/>
          <w:szCs w:val="18"/>
        </w:rPr>
        <w:t>de acuerdo con el</w:t>
      </w:r>
      <w:r w:rsidRPr="0067329E">
        <w:rPr>
          <w:rFonts w:ascii="Arial" w:hAnsi="Arial" w:cs="Arial"/>
          <w:sz w:val="18"/>
          <w:szCs w:val="18"/>
        </w:rPr>
        <w:t xml:space="preserve"> plazo señalado y a la periodicidad de pago establecida en la Tabla Informativa de Pagos.  </w:t>
      </w:r>
    </w:p>
    <w:p w14:paraId="74BABA33" w14:textId="3EDE916E" w:rsidR="00487405"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 xml:space="preserve">Ajuste de intereses ordinarios sobre el monto del Crédito correspondiente al período comprendido entre la fecha en la que se efectúe la disposición del Crédito y la fecha en la que se efectúe el cálculo correspondiente a los intereses del primer pago. Las Partes acuerdan que el cálculo de los </w:t>
      </w:r>
      <w:r w:rsidR="00894E81" w:rsidRPr="00395A68">
        <w:rPr>
          <w:rFonts w:ascii="Arial" w:hAnsi="Arial" w:cs="Arial"/>
          <w:sz w:val="18"/>
          <w:szCs w:val="18"/>
        </w:rPr>
        <w:t>intereses</w:t>
      </w:r>
      <w:r w:rsidRPr="00395A68">
        <w:rPr>
          <w:rFonts w:ascii="Arial" w:hAnsi="Arial" w:cs="Arial"/>
          <w:sz w:val="18"/>
          <w:szCs w:val="18"/>
        </w:rPr>
        <w:t xml:space="preserve"> se efectuará de acuerdo con lo señalado en el inciso a) de la presente cláusula.  </w:t>
      </w:r>
    </w:p>
    <w:p w14:paraId="3A863109" w14:textId="77777777" w:rsidR="00487405"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 xml:space="preserve">Comisiones generadas en el periodo, en su caso.  </w:t>
      </w:r>
    </w:p>
    <w:p w14:paraId="4913FF82" w14:textId="77777777" w:rsidR="00487405" w:rsidRPr="00395A68" w:rsidRDefault="00487405" w:rsidP="00487405">
      <w:pPr>
        <w:pStyle w:val="Sinespaciado"/>
        <w:numPr>
          <w:ilvl w:val="0"/>
          <w:numId w:val="3"/>
        </w:numPr>
        <w:jc w:val="both"/>
        <w:rPr>
          <w:rFonts w:ascii="Arial" w:hAnsi="Arial" w:cs="Arial"/>
          <w:sz w:val="18"/>
          <w:szCs w:val="18"/>
        </w:rPr>
      </w:pPr>
      <w:r w:rsidRPr="00395A68">
        <w:rPr>
          <w:rFonts w:ascii="Arial" w:hAnsi="Arial" w:cs="Arial"/>
          <w:sz w:val="18"/>
          <w:szCs w:val="18"/>
        </w:rPr>
        <w:t>El Impuesto al Valor Agregado (en lo sucesivo IVA) que se genere por los intereses, comisiones, gastos y accesorios.  Lo anterior, en la inteligencia de que el IVA correspondiente a los intereses de la primera amortización se pagará en la amortización inmediata siguiente y así sucesivamente, quedando obligado el “</w:t>
      </w:r>
      <w:r w:rsidRPr="00C16262">
        <w:rPr>
          <w:rFonts w:ascii="Arial" w:hAnsi="Arial" w:cs="Arial"/>
          <w:b/>
          <w:sz w:val="18"/>
          <w:szCs w:val="18"/>
        </w:rPr>
        <w:t>ACREDITADO</w:t>
      </w:r>
      <w:r w:rsidRPr="00395A68">
        <w:rPr>
          <w:rFonts w:ascii="Arial" w:hAnsi="Arial" w:cs="Arial"/>
          <w:sz w:val="18"/>
          <w:szCs w:val="18"/>
        </w:rPr>
        <w:t xml:space="preserve">” a realizar el pago del IVA correspondiente a los intereses de la última amortización al mes inmediato siguiente a la fecha de pago de esta última, de conformidad con lo previsto en este Contrato y en la Tabla Informativa de Pagos.  </w:t>
      </w:r>
    </w:p>
    <w:p w14:paraId="1F3E04E1" w14:textId="77777777" w:rsidR="00487405" w:rsidRDefault="00487405" w:rsidP="00487405">
      <w:pPr>
        <w:pStyle w:val="Sinespaciado"/>
        <w:jc w:val="both"/>
        <w:rPr>
          <w:rFonts w:ascii="Arial" w:hAnsi="Arial" w:cs="Arial"/>
          <w:sz w:val="18"/>
          <w:szCs w:val="18"/>
        </w:rPr>
      </w:pPr>
    </w:p>
    <w:p w14:paraId="294DFFB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obliga a pagar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importe de los pagos, comisiones, gastos, costos y/o cualquier otra cantidad que se devengue conforme al presente Contrato, libre, exenta, sin deducción, cargas o cualquiera otra imposición y/o responsabilidad fiscal que grave dichas cantidades en el presente o en el futuro.   </w:t>
      </w:r>
    </w:p>
    <w:p w14:paraId="30589A87"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caso de reforma o modificación a las disposiciones fiscales o administrativas aplicables en territorio mexicano, el importe de los pagos se ajustará de conformidad con dichas disposiciones, sin requerimiento adicional salvo los señalados en dicha normatividad.  </w:t>
      </w:r>
    </w:p>
    <w:p w14:paraId="522CEE9B" w14:textId="77777777" w:rsidR="00487405" w:rsidRDefault="00487405" w:rsidP="00487405">
      <w:pPr>
        <w:pStyle w:val="Sinespaciado"/>
        <w:jc w:val="both"/>
        <w:rPr>
          <w:rFonts w:ascii="Arial" w:hAnsi="Arial" w:cs="Arial"/>
          <w:sz w:val="18"/>
          <w:szCs w:val="18"/>
        </w:rPr>
      </w:pPr>
    </w:p>
    <w:p w14:paraId="20CA87AD" w14:textId="782B5A37" w:rsidR="00487405" w:rsidRPr="0067329E" w:rsidRDefault="00487405" w:rsidP="00487405">
      <w:pPr>
        <w:pStyle w:val="Sinespaciado"/>
        <w:jc w:val="both"/>
        <w:rPr>
          <w:rFonts w:ascii="Arial" w:hAnsi="Arial" w:cs="Arial"/>
          <w:sz w:val="18"/>
          <w:szCs w:val="18"/>
        </w:rPr>
      </w:pPr>
      <w:r w:rsidRPr="00395A68">
        <w:rPr>
          <w:rFonts w:ascii="Arial" w:hAnsi="Arial" w:cs="Arial"/>
          <w:b/>
          <w:sz w:val="18"/>
          <w:szCs w:val="18"/>
        </w:rPr>
        <w:t>OCTAVA. - Comisiones</w:t>
      </w:r>
      <w:r w:rsidRPr="0067329E">
        <w:rPr>
          <w:rFonts w:ascii="Arial" w:hAnsi="Arial" w:cs="Arial"/>
          <w:sz w:val="18"/>
          <w:szCs w:val="18"/>
        </w:rPr>
        <w:t xml:space="preserve">. - </w:t>
      </w:r>
      <w:r>
        <w:rPr>
          <w:rFonts w:ascii="Arial" w:hAnsi="Arial" w:cs="Arial"/>
          <w:sz w:val="18"/>
          <w:szCs w:val="18"/>
          <w:lang w:val="es-MX"/>
        </w:rPr>
        <w:t>Las</w:t>
      </w:r>
      <w:r w:rsidRPr="0067329E">
        <w:rPr>
          <w:rFonts w:ascii="Arial" w:hAnsi="Arial" w:cs="Arial"/>
          <w:sz w:val="18"/>
          <w:szCs w:val="18"/>
        </w:rPr>
        <w:t xml:space="preserve"> Partes convienen en que el </w:t>
      </w:r>
      <w:r>
        <w:rPr>
          <w:rFonts w:ascii="Arial" w:hAnsi="Arial" w:cs="Arial"/>
          <w:sz w:val="18"/>
          <w:szCs w:val="18"/>
        </w:rPr>
        <w:t>“</w:t>
      </w:r>
      <w:r w:rsidRPr="00C16262">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pagará a </w:t>
      </w:r>
      <w:r>
        <w:rPr>
          <w:rFonts w:ascii="Arial" w:hAnsi="Arial" w:cs="Arial"/>
          <w:sz w:val="18"/>
          <w:szCs w:val="18"/>
        </w:rPr>
        <w:t>“</w:t>
      </w:r>
      <w:r w:rsidRPr="00C16262">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la(s) comisión(es) así como, la(s) cantidad(es) accesoria(s) que, en su caso, se generen </w:t>
      </w:r>
      <w:r w:rsidR="00894E81" w:rsidRPr="0067329E">
        <w:rPr>
          <w:rFonts w:ascii="Arial" w:hAnsi="Arial" w:cs="Arial"/>
          <w:sz w:val="18"/>
          <w:szCs w:val="18"/>
        </w:rPr>
        <w:t>de acuerdo con</w:t>
      </w:r>
      <w:r w:rsidRPr="0067329E">
        <w:rPr>
          <w:rFonts w:ascii="Arial" w:hAnsi="Arial" w:cs="Arial"/>
          <w:sz w:val="18"/>
          <w:szCs w:val="18"/>
        </w:rPr>
        <w:t xml:space="preserve"> lo siguiente:   </w:t>
      </w:r>
    </w:p>
    <w:p w14:paraId="14C3C9BF" w14:textId="77777777" w:rsidR="00487405" w:rsidRPr="00593A5E" w:rsidRDefault="00487405" w:rsidP="00487405">
      <w:pPr>
        <w:pStyle w:val="Sinespaciado"/>
        <w:numPr>
          <w:ilvl w:val="1"/>
          <w:numId w:val="2"/>
        </w:numPr>
        <w:jc w:val="both"/>
        <w:rPr>
          <w:rFonts w:ascii="Arial" w:hAnsi="Arial" w:cs="Arial"/>
          <w:sz w:val="18"/>
          <w:szCs w:val="18"/>
        </w:rPr>
      </w:pPr>
      <w:r w:rsidRPr="0067329E">
        <w:rPr>
          <w:rFonts w:ascii="Arial" w:hAnsi="Arial" w:cs="Arial"/>
          <w:sz w:val="18"/>
          <w:szCs w:val="18"/>
        </w:rPr>
        <w:t xml:space="preserve">Comisión por apertura: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cubrir en una sola ocasión, en concepto de comisión por apertura, la cantidad señalada en el apartado de comisiones de la Carátula del Contrato. Esta comisión se verá reflejada en la primera amortización que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pague a </w:t>
      </w:r>
      <w:r>
        <w:rPr>
          <w:rFonts w:ascii="Arial" w:hAnsi="Arial" w:cs="Arial"/>
          <w:sz w:val="18"/>
          <w:szCs w:val="18"/>
        </w:rPr>
        <w:t>“</w:t>
      </w:r>
      <w:r w:rsidRPr="00BF064B">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al amparo de este Contrato;   </w:t>
      </w:r>
    </w:p>
    <w:p w14:paraId="361F6C52" w14:textId="77777777" w:rsidR="00487405" w:rsidRDefault="00487405" w:rsidP="00487405">
      <w:pPr>
        <w:pStyle w:val="Sinespaciado"/>
        <w:numPr>
          <w:ilvl w:val="1"/>
          <w:numId w:val="2"/>
        </w:numPr>
        <w:jc w:val="both"/>
        <w:rPr>
          <w:rFonts w:ascii="Arial" w:hAnsi="Arial" w:cs="Arial"/>
          <w:sz w:val="18"/>
          <w:szCs w:val="18"/>
        </w:rPr>
      </w:pPr>
      <w:r w:rsidRPr="0067329E">
        <w:rPr>
          <w:rFonts w:ascii="Arial" w:hAnsi="Arial" w:cs="Arial"/>
          <w:sz w:val="18"/>
          <w:szCs w:val="18"/>
        </w:rPr>
        <w:t xml:space="preserve">Comisión por aclaraciones improcedentes: El </w:t>
      </w:r>
      <w:r>
        <w:rPr>
          <w:rFonts w:ascii="Arial" w:hAnsi="Arial" w:cs="Arial"/>
          <w:sz w:val="18"/>
          <w:szCs w:val="18"/>
        </w:rPr>
        <w:t>“</w:t>
      </w:r>
      <w:r w:rsidRPr="00BF064B">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cubrir esta comisión por cada aclaración que haya resultado improcedente de conformidad con el procedimiento previsto en la cláusula Décima Quinta de este Contrato por la cantidad de </w:t>
      </w:r>
      <w:r w:rsidRPr="00FC0E30">
        <w:rPr>
          <w:rFonts w:ascii="Arial" w:hAnsi="Arial" w:cs="Arial"/>
          <w:sz w:val="18"/>
          <w:szCs w:val="18"/>
        </w:rPr>
        <w:t>$200.00</w:t>
      </w:r>
      <w:r w:rsidRPr="0067329E">
        <w:rPr>
          <w:rFonts w:ascii="Arial" w:hAnsi="Arial" w:cs="Arial"/>
          <w:sz w:val="18"/>
          <w:szCs w:val="18"/>
        </w:rPr>
        <w:t xml:space="preserve"> (doscientos pesos 00/100 M.N) más IVA.  </w:t>
      </w:r>
    </w:p>
    <w:p w14:paraId="6E8B47A6" w14:textId="77777777" w:rsidR="00487405" w:rsidRPr="00395A68" w:rsidRDefault="00487405" w:rsidP="00487405">
      <w:pPr>
        <w:pStyle w:val="Sinespaciado"/>
        <w:numPr>
          <w:ilvl w:val="1"/>
          <w:numId w:val="2"/>
        </w:numPr>
        <w:jc w:val="both"/>
        <w:rPr>
          <w:rFonts w:ascii="Arial" w:hAnsi="Arial" w:cs="Arial"/>
          <w:sz w:val="18"/>
          <w:szCs w:val="18"/>
        </w:rPr>
      </w:pPr>
      <w:r w:rsidRPr="00395A68">
        <w:rPr>
          <w:rFonts w:ascii="Arial" w:hAnsi="Arial" w:cs="Arial"/>
          <w:sz w:val="18"/>
          <w:szCs w:val="18"/>
        </w:rPr>
        <w:t>Comisión por gastos de cobranza (después de la Fecha de Pago prevista en la Tabla Informativa de Pagos): El “</w:t>
      </w:r>
      <w:r w:rsidRPr="00BF064B">
        <w:rPr>
          <w:rFonts w:ascii="Arial" w:hAnsi="Arial" w:cs="Arial"/>
          <w:b/>
          <w:sz w:val="18"/>
          <w:szCs w:val="18"/>
        </w:rPr>
        <w:t>ACREDITADO</w:t>
      </w:r>
      <w:r w:rsidRPr="00395A68">
        <w:rPr>
          <w:rFonts w:ascii="Arial" w:hAnsi="Arial" w:cs="Arial"/>
          <w:sz w:val="18"/>
          <w:szCs w:val="18"/>
        </w:rPr>
        <w:t xml:space="preserve">” deberá pagar una comisión por gastos de cobranza cada vez que incumpla con el pago de las obligaciones a su cargo establecidas en el presente Contrato (término que se define más adelante). </w:t>
      </w:r>
      <w:r w:rsidRPr="00395A68">
        <w:rPr>
          <w:rFonts w:ascii="Arial" w:hAnsi="Arial" w:cs="Arial"/>
          <w:sz w:val="18"/>
          <w:szCs w:val="18"/>
        </w:rPr>
        <w:lastRenderedPageBreak/>
        <w:t>Esta comisión se generará al día siguiente de la Fecha de Pago prevista en la Tabla Informativa de Pagos, quedando el “</w:t>
      </w:r>
      <w:r w:rsidRPr="00FC2088">
        <w:rPr>
          <w:rFonts w:ascii="Arial" w:hAnsi="Arial" w:cs="Arial"/>
          <w:b/>
          <w:sz w:val="18"/>
          <w:szCs w:val="18"/>
        </w:rPr>
        <w:t>ACREDITAD</w:t>
      </w:r>
      <w:r w:rsidRPr="00395A68">
        <w:rPr>
          <w:rFonts w:ascii="Arial" w:hAnsi="Arial" w:cs="Arial"/>
          <w:sz w:val="18"/>
          <w:szCs w:val="18"/>
        </w:rPr>
        <w:t xml:space="preserve">O” obligado a pagar una cantidad equivalente al </w:t>
      </w:r>
      <w:r w:rsidRPr="00781F82">
        <w:rPr>
          <w:rFonts w:ascii="Arial" w:hAnsi="Arial" w:cs="Arial"/>
          <w:sz w:val="18"/>
          <w:szCs w:val="18"/>
        </w:rPr>
        <w:t>20%</w:t>
      </w:r>
      <w:r w:rsidRPr="00395A68">
        <w:rPr>
          <w:rFonts w:ascii="Arial" w:hAnsi="Arial" w:cs="Arial"/>
          <w:sz w:val="18"/>
          <w:szCs w:val="18"/>
        </w:rPr>
        <w:t xml:space="preserve"> (</w:t>
      </w:r>
      <w:r>
        <w:rPr>
          <w:rFonts w:ascii="Arial" w:hAnsi="Arial" w:cs="Arial"/>
          <w:sz w:val="18"/>
          <w:szCs w:val="18"/>
        </w:rPr>
        <w:t>veinte</w:t>
      </w:r>
      <w:r w:rsidRPr="00395A68">
        <w:rPr>
          <w:rFonts w:ascii="Arial" w:hAnsi="Arial" w:cs="Arial"/>
          <w:sz w:val="18"/>
          <w:szCs w:val="18"/>
        </w:rPr>
        <w:t xml:space="preserve"> por ciento) más IVA sobre el saldo total vencido, en el entendido de que la cantidad máxima será </w:t>
      </w:r>
      <w:r w:rsidRPr="00FC0E30">
        <w:rPr>
          <w:rFonts w:ascii="Arial" w:hAnsi="Arial" w:cs="Arial"/>
          <w:sz w:val="18"/>
          <w:szCs w:val="18"/>
        </w:rPr>
        <w:t>de $300.00 (</w:t>
      </w:r>
      <w:r w:rsidRPr="00395A68">
        <w:rPr>
          <w:rFonts w:ascii="Arial" w:hAnsi="Arial" w:cs="Arial"/>
          <w:sz w:val="18"/>
          <w:szCs w:val="18"/>
        </w:rPr>
        <w:t>tr</w:t>
      </w:r>
      <w:r>
        <w:rPr>
          <w:rFonts w:ascii="Arial" w:hAnsi="Arial" w:cs="Arial"/>
          <w:sz w:val="18"/>
          <w:szCs w:val="18"/>
        </w:rPr>
        <w:t>escientos pesos 00/100 M.N) más</w:t>
      </w:r>
      <w:r w:rsidRPr="00395A68">
        <w:rPr>
          <w:rFonts w:ascii="Arial" w:hAnsi="Arial" w:cs="Arial"/>
          <w:sz w:val="18"/>
          <w:szCs w:val="18"/>
        </w:rPr>
        <w:t xml:space="preserve"> IVA.  </w:t>
      </w:r>
    </w:p>
    <w:p w14:paraId="70489E8B" w14:textId="77777777" w:rsidR="00487405" w:rsidRDefault="00487405" w:rsidP="00487405">
      <w:pPr>
        <w:pStyle w:val="Sinespaciado"/>
        <w:jc w:val="both"/>
        <w:rPr>
          <w:rFonts w:ascii="Arial" w:hAnsi="Arial" w:cs="Arial"/>
          <w:sz w:val="18"/>
          <w:szCs w:val="18"/>
        </w:rPr>
      </w:pPr>
    </w:p>
    <w:p w14:paraId="2CF7226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ningún caso, la (s) comisión (es) y/o cantidades accesorias referidas en el presente Contrato serán reembolsables, ni podrán aplicarse para liquidar las amortizaciones que 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 encuentra obligado a efectuar conforme a lo dispuesto en el presente Contrato.  </w:t>
      </w:r>
    </w:p>
    <w:p w14:paraId="1FF060AE" w14:textId="77777777" w:rsidR="00487405" w:rsidRDefault="00487405" w:rsidP="00487405">
      <w:pPr>
        <w:pStyle w:val="Sinespaciado"/>
        <w:jc w:val="both"/>
        <w:rPr>
          <w:rFonts w:ascii="Arial" w:hAnsi="Arial" w:cs="Arial"/>
          <w:sz w:val="18"/>
          <w:szCs w:val="18"/>
        </w:rPr>
      </w:pPr>
    </w:p>
    <w:p w14:paraId="63B9A5B6" w14:textId="77777777" w:rsidR="00487405" w:rsidRPr="0067329E" w:rsidRDefault="00487405" w:rsidP="00487405">
      <w:pPr>
        <w:pStyle w:val="Sinespaciado"/>
        <w:jc w:val="both"/>
        <w:rPr>
          <w:rFonts w:ascii="Arial" w:hAnsi="Arial" w:cs="Arial"/>
          <w:sz w:val="18"/>
          <w:szCs w:val="18"/>
        </w:rPr>
      </w:pPr>
      <w:r w:rsidRPr="00395A68">
        <w:rPr>
          <w:rFonts w:ascii="Arial" w:hAnsi="Arial" w:cs="Arial"/>
          <w:b/>
          <w:sz w:val="18"/>
          <w:szCs w:val="18"/>
        </w:rPr>
        <w:t>NOVENA. - Exigibilidad de los Intereses</w:t>
      </w:r>
      <w:r w:rsidRPr="0067329E">
        <w:rPr>
          <w:rFonts w:ascii="Arial" w:hAnsi="Arial" w:cs="Arial"/>
          <w:sz w:val="18"/>
          <w:szCs w:val="18"/>
        </w:rPr>
        <w:t xml:space="preserve">. -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no podrá solicitar el cobro de los Intereses Ordinarios que se generen, por adelantado, los cuales siempre deberán pagarse por períodos vencidos y en las mismas fechas en que se efectúen las amortizaciones de capital, según lo dispuesto en el presente Capítulo.  </w:t>
      </w:r>
    </w:p>
    <w:p w14:paraId="6417214A" w14:textId="77777777" w:rsidR="00487405" w:rsidRDefault="00487405" w:rsidP="00487405">
      <w:pPr>
        <w:pStyle w:val="Sinespaciado"/>
        <w:jc w:val="both"/>
        <w:rPr>
          <w:rFonts w:ascii="Arial" w:hAnsi="Arial" w:cs="Arial"/>
          <w:sz w:val="18"/>
          <w:szCs w:val="18"/>
        </w:rPr>
      </w:pPr>
    </w:p>
    <w:p w14:paraId="6664FC7B" w14:textId="77777777" w:rsidR="00487405" w:rsidRDefault="00487405" w:rsidP="00487405">
      <w:pPr>
        <w:pStyle w:val="Sinespaciado"/>
        <w:jc w:val="center"/>
        <w:outlineLvl w:val="0"/>
        <w:rPr>
          <w:rFonts w:ascii="Arial" w:hAnsi="Arial" w:cs="Arial"/>
          <w:b/>
          <w:sz w:val="18"/>
          <w:szCs w:val="18"/>
        </w:rPr>
      </w:pPr>
      <w:r w:rsidRPr="00395A68">
        <w:rPr>
          <w:rFonts w:ascii="Arial" w:hAnsi="Arial" w:cs="Arial"/>
          <w:b/>
          <w:sz w:val="18"/>
          <w:szCs w:val="18"/>
        </w:rPr>
        <w:t>CAPÍTULO CUARTO</w:t>
      </w:r>
    </w:p>
    <w:p w14:paraId="4B36EA67" w14:textId="77777777" w:rsidR="00487405" w:rsidRPr="00395A68" w:rsidRDefault="00487405" w:rsidP="00487405">
      <w:pPr>
        <w:pStyle w:val="Sinespaciado"/>
        <w:jc w:val="center"/>
        <w:rPr>
          <w:rFonts w:ascii="Arial" w:hAnsi="Arial" w:cs="Arial"/>
          <w:b/>
          <w:sz w:val="18"/>
          <w:szCs w:val="18"/>
        </w:rPr>
      </w:pPr>
      <w:r w:rsidRPr="00395A68">
        <w:rPr>
          <w:rFonts w:ascii="Arial" w:hAnsi="Arial" w:cs="Arial"/>
          <w:b/>
          <w:sz w:val="18"/>
          <w:szCs w:val="18"/>
        </w:rPr>
        <w:t>DEL PLAZO, MODIFICACIONES, CANCELACIÓN Y TERMINACIÓN:</w:t>
      </w:r>
    </w:p>
    <w:p w14:paraId="14CB4497" w14:textId="7A87ECAB" w:rsidR="00487405" w:rsidRPr="0067329E" w:rsidRDefault="00894E81" w:rsidP="00487405">
      <w:pPr>
        <w:pStyle w:val="Sinespaciado"/>
        <w:jc w:val="both"/>
        <w:rPr>
          <w:rFonts w:ascii="Arial" w:hAnsi="Arial" w:cs="Arial"/>
          <w:sz w:val="18"/>
          <w:szCs w:val="18"/>
        </w:rPr>
      </w:pPr>
      <w:r w:rsidRPr="00B91DC1">
        <w:rPr>
          <w:rFonts w:ascii="Arial" w:hAnsi="Arial" w:cs="Arial"/>
          <w:b/>
          <w:sz w:val="18"/>
          <w:szCs w:val="18"/>
        </w:rPr>
        <w:t>DÉCIMA. -</w:t>
      </w:r>
      <w:r w:rsidR="00487405" w:rsidRPr="00B91DC1">
        <w:rPr>
          <w:rFonts w:ascii="Arial" w:hAnsi="Arial" w:cs="Arial"/>
          <w:b/>
          <w:sz w:val="18"/>
          <w:szCs w:val="18"/>
        </w:rPr>
        <w:t xml:space="preserve"> Plazo del Crédito</w:t>
      </w:r>
      <w:r w:rsidR="00487405" w:rsidRPr="0067329E">
        <w:rPr>
          <w:rFonts w:ascii="Arial" w:hAnsi="Arial" w:cs="Arial"/>
          <w:sz w:val="18"/>
          <w:szCs w:val="18"/>
        </w:rPr>
        <w:t xml:space="preserve">. Las Partes convienen en que el plazo para la liquidación del Crédito es el que se establece en la Tabla Informativa de Pagos, en el entendido de que el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se encuentra obligado a realizar el pago del Impuesto al Valor Agregado correspondiente a los intereses de la última amortización al mes inmediato siguiente a la fecha de pago de esta última, de conformidad con lo previsto en este Contrato y en la Tabla Informativa de Pagos.  Sin perjuicio de lo anterior, este Contrato permanecerá vigente mientras exista saldo insoluto pendiente de pago a cargo del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es decir el Contrato permanecerá vigente por el plazo de prescripción de las acciones que pudiere ejercitar </w:t>
      </w:r>
      <w:r w:rsidR="00487405">
        <w:rPr>
          <w:rFonts w:ascii="Arial" w:hAnsi="Arial" w:cs="Arial"/>
          <w:sz w:val="18"/>
          <w:szCs w:val="18"/>
        </w:rPr>
        <w:t>“</w:t>
      </w:r>
      <w:r w:rsidR="00487405" w:rsidRPr="00FC2088">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para exigir al </w:t>
      </w:r>
      <w:r w:rsidR="00487405">
        <w:rPr>
          <w:rFonts w:ascii="Arial" w:hAnsi="Arial" w:cs="Arial"/>
          <w:sz w:val="18"/>
          <w:szCs w:val="18"/>
        </w:rPr>
        <w:t>“</w:t>
      </w:r>
      <w:r w:rsidR="00487405" w:rsidRPr="00FC208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el cumplimiento de este Contrato.  </w:t>
      </w:r>
    </w:p>
    <w:p w14:paraId="55132028" w14:textId="77777777" w:rsidR="00487405" w:rsidRDefault="00487405" w:rsidP="00487405">
      <w:pPr>
        <w:pStyle w:val="Sinespaciado"/>
        <w:jc w:val="both"/>
        <w:rPr>
          <w:rFonts w:ascii="Arial" w:hAnsi="Arial" w:cs="Arial"/>
          <w:sz w:val="18"/>
          <w:szCs w:val="18"/>
        </w:rPr>
      </w:pPr>
    </w:p>
    <w:p w14:paraId="59C58D6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FC2088">
        <w:rPr>
          <w:rFonts w:ascii="Arial" w:hAnsi="Arial" w:cs="Arial"/>
          <w:b/>
          <w:sz w:val="18"/>
          <w:szCs w:val="18"/>
        </w:rPr>
        <w:t>ACREDITADO”</w:t>
      </w:r>
      <w:r w:rsidRPr="0067329E">
        <w:rPr>
          <w:rFonts w:ascii="Arial" w:hAnsi="Arial" w:cs="Arial"/>
          <w:sz w:val="18"/>
          <w:szCs w:val="18"/>
        </w:rPr>
        <w:t xml:space="preserve"> deberá pagar el importe de las amortizaciones, así como de cualquier otra cantidad, que se señala en la Tabla Informativa de Pagos a más tardar en la fecha de pago que en la misma se establece (en adelante “Fecha de Pago”), en el entendido que, toda cantidad pagada con posterioridad a dicha fecha se considerará como pago tardío generándose la comisión por gastos de cobranza prevista en el presente Contrato.  </w:t>
      </w:r>
    </w:p>
    <w:p w14:paraId="0ACF61D9" w14:textId="77777777" w:rsidR="00487405" w:rsidRDefault="00487405" w:rsidP="00487405">
      <w:pPr>
        <w:pStyle w:val="Sinespaciado"/>
        <w:jc w:val="both"/>
        <w:rPr>
          <w:rFonts w:ascii="Arial" w:hAnsi="Arial" w:cs="Arial"/>
          <w:sz w:val="18"/>
          <w:szCs w:val="18"/>
        </w:rPr>
      </w:pPr>
    </w:p>
    <w:p w14:paraId="50E96DBD" w14:textId="45DECC2B"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 obligación de pago total del </w:t>
      </w:r>
      <w:r w:rsidR="00894E81" w:rsidRPr="0067329E">
        <w:rPr>
          <w:rFonts w:ascii="Arial" w:hAnsi="Arial" w:cs="Arial"/>
          <w:sz w:val="18"/>
          <w:szCs w:val="18"/>
        </w:rPr>
        <w:t>Crédito</w:t>
      </w:r>
      <w:r w:rsidRPr="0067329E">
        <w:rPr>
          <w:rFonts w:ascii="Arial" w:hAnsi="Arial" w:cs="Arial"/>
          <w:sz w:val="18"/>
          <w:szCs w:val="18"/>
        </w:rPr>
        <w:t xml:space="preserve"> subsistirá con todo su valor y fuerza legal, mientras exista un saldo insoluto pendiente de pago a cargo del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2623D66F"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Una vez efectuada, a entera satisfacción de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liquidación total del Crédito, </w:t>
      </w:r>
      <w:r>
        <w:rPr>
          <w:rFonts w:ascii="Arial" w:hAnsi="Arial" w:cs="Arial"/>
          <w:sz w:val="18"/>
          <w:szCs w:val="18"/>
        </w:rPr>
        <w:t>“</w:t>
      </w:r>
      <w:r w:rsidRPr="00FC2088">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pondrá a disposición del </w:t>
      </w:r>
      <w:r>
        <w:rPr>
          <w:rFonts w:ascii="Arial" w:hAnsi="Arial" w:cs="Arial"/>
          <w:sz w:val="18"/>
          <w:szCs w:val="18"/>
        </w:rPr>
        <w:t>“</w:t>
      </w:r>
      <w:r w:rsidRPr="00FC2088">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previa solicitud de éste, un documento que ampare el finiquito de la operación.  </w:t>
      </w:r>
    </w:p>
    <w:p w14:paraId="47E633F2" w14:textId="77777777" w:rsidR="00487405" w:rsidRDefault="00487405" w:rsidP="00487405">
      <w:pPr>
        <w:pStyle w:val="Sinespaciado"/>
        <w:jc w:val="both"/>
        <w:rPr>
          <w:rFonts w:ascii="Arial" w:hAnsi="Arial" w:cs="Arial"/>
          <w:sz w:val="18"/>
          <w:szCs w:val="18"/>
        </w:rPr>
      </w:pPr>
    </w:p>
    <w:p w14:paraId="656399A9" w14:textId="18BC0D1E"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PRIMERA. - Modificaciones</w:t>
      </w:r>
      <w:r w:rsidRPr="0067329E">
        <w:rPr>
          <w:rFonts w:ascii="Arial" w:hAnsi="Arial" w:cs="Arial"/>
          <w:sz w:val="18"/>
          <w:szCs w:val="18"/>
        </w:rPr>
        <w:t xml:space="preserve">. - Conforme </w:t>
      </w:r>
      <w:r>
        <w:rPr>
          <w:rFonts w:ascii="Arial" w:hAnsi="Arial" w:cs="Arial"/>
          <w:sz w:val="18"/>
          <w:szCs w:val="18"/>
        </w:rPr>
        <w:t>a lo dispuesto en el artículo 17</w:t>
      </w:r>
      <w:r w:rsidRPr="0067329E">
        <w:rPr>
          <w:rFonts w:ascii="Arial" w:hAnsi="Arial" w:cs="Arial"/>
          <w:sz w:val="18"/>
          <w:szCs w:val="18"/>
        </w:rPr>
        <w:t xml:space="preserve"> de la Disposición </w:t>
      </w:r>
      <w:r>
        <w:rPr>
          <w:rFonts w:ascii="Arial" w:hAnsi="Arial" w:cs="Arial"/>
          <w:sz w:val="18"/>
          <w:szCs w:val="18"/>
        </w:rPr>
        <w:t>“RECA”</w:t>
      </w:r>
      <w:r w:rsidRPr="0067329E">
        <w:rPr>
          <w:rFonts w:ascii="Arial" w:hAnsi="Arial" w:cs="Arial"/>
          <w:sz w:val="18"/>
          <w:szCs w:val="18"/>
        </w:rPr>
        <w:t xml:space="preserve"> </w:t>
      </w:r>
      <w:r w:rsidRPr="003275E8">
        <w:rPr>
          <w:rFonts w:ascii="Arial" w:hAnsi="Arial" w:cs="Arial"/>
          <w:b/>
          <w:sz w:val="18"/>
          <w:szCs w:val="18"/>
        </w:rPr>
        <w:t>CONDUSEF</w:t>
      </w:r>
      <w:r w:rsidRPr="0067329E">
        <w:rPr>
          <w:rFonts w:ascii="Arial" w:hAnsi="Arial" w:cs="Arial"/>
          <w:sz w:val="18"/>
          <w:szCs w:val="18"/>
        </w:rPr>
        <w:t xml:space="preserve"> aplicable a las entidades financieras; las Partes acuerdan que cualquier modificación al presente Contrato, deberá comunicarse con una anticipación de por lo menos 30 (treinta) días a la entrada en vigor de </w:t>
      </w:r>
      <w:r w:rsidR="00894E81" w:rsidRPr="0067329E">
        <w:rPr>
          <w:rFonts w:ascii="Arial" w:hAnsi="Arial" w:cs="Arial"/>
          <w:sz w:val="18"/>
          <w:szCs w:val="18"/>
        </w:rPr>
        <w:t>esta</w:t>
      </w:r>
      <w:r w:rsidRPr="0067329E">
        <w:rPr>
          <w:rFonts w:ascii="Arial" w:hAnsi="Arial" w:cs="Arial"/>
          <w:sz w:val="18"/>
          <w:szCs w:val="18"/>
        </w:rPr>
        <w:t xml:space="preserve"> a través del estado de cuenta y del portal </w:t>
      </w:r>
      <w:r w:rsidR="00F57A80">
        <w:rPr>
          <w:rStyle w:val="Hipervnculo"/>
          <w:rFonts w:ascii="Arial" w:hAnsi="Arial" w:cs="Arial"/>
          <w:sz w:val="18"/>
          <w:szCs w:val="18"/>
        </w:rPr>
        <w:t>{</w:t>
      </w:r>
      <w:r w:rsidR="00F57A80" w:rsidRPr="00F57A80">
        <w:rPr>
          <w:rStyle w:val="Hipervnculo"/>
          <w:rFonts w:ascii="Arial" w:hAnsi="Arial" w:cs="Arial"/>
          <w:sz w:val="18"/>
          <w:szCs w:val="18"/>
        </w:rPr>
        <w:t>EMPRESA_SITIO_WEB</w:t>
      </w:r>
      <w:r w:rsidR="00F57A80">
        <w:rPr>
          <w:rStyle w:val="Hipervnculo"/>
          <w:rFonts w:ascii="Arial" w:hAnsi="Arial" w:cs="Arial"/>
          <w:sz w:val="18"/>
          <w:szCs w:val="18"/>
        </w:rPr>
        <w:t>}</w:t>
      </w:r>
      <w:r w:rsidRPr="0067329E">
        <w:rPr>
          <w:rFonts w:ascii="Arial" w:hAnsi="Arial" w:cs="Arial"/>
          <w:sz w:val="18"/>
          <w:szCs w:val="18"/>
        </w:rPr>
        <w:t>.</w:t>
      </w:r>
      <w:r w:rsidR="00894E81">
        <w:rPr>
          <w:rFonts w:ascii="Arial" w:hAnsi="Arial" w:cs="Arial"/>
          <w:sz w:val="18"/>
          <w:szCs w:val="18"/>
        </w:rPr>
        <w:t xml:space="preserve"> </w:t>
      </w:r>
      <w:r w:rsidRPr="0067329E">
        <w:rPr>
          <w:rFonts w:ascii="Arial" w:hAnsi="Arial" w:cs="Arial"/>
          <w:sz w:val="18"/>
          <w:szCs w:val="18"/>
        </w:rPr>
        <w:t xml:space="preserve"> </w:t>
      </w:r>
    </w:p>
    <w:p w14:paraId="390AE4ED" w14:textId="77777777" w:rsidR="00487405" w:rsidRDefault="00487405" w:rsidP="00487405">
      <w:pPr>
        <w:pStyle w:val="Sinespaciado"/>
        <w:jc w:val="both"/>
        <w:rPr>
          <w:rFonts w:ascii="Arial" w:hAnsi="Arial" w:cs="Arial"/>
          <w:sz w:val="18"/>
          <w:szCs w:val="18"/>
        </w:rPr>
      </w:pPr>
    </w:p>
    <w:p w14:paraId="71FD2D97" w14:textId="62DBC2DA"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el </w:t>
      </w:r>
      <w:r w:rsidR="00487405">
        <w:rPr>
          <w:rFonts w:ascii="Arial" w:hAnsi="Arial" w:cs="Arial"/>
          <w:sz w:val="18"/>
          <w:szCs w:val="18"/>
        </w:rPr>
        <w:t>“</w:t>
      </w:r>
      <w:r w:rsidR="00487405" w:rsidRPr="003275E8">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no esté de acuerdo con las modificaciones propuestas por </w:t>
      </w:r>
      <w:r w:rsidR="00487405">
        <w:rPr>
          <w:rFonts w:ascii="Arial" w:hAnsi="Arial" w:cs="Arial"/>
          <w:sz w:val="18"/>
          <w:szCs w:val="18"/>
        </w:rPr>
        <w:t>“</w:t>
      </w:r>
      <w:r w:rsidR="00487405" w:rsidRPr="000B5BAF">
        <w:rPr>
          <w:rFonts w:ascii="Arial" w:hAnsi="Arial" w:cs="Arial"/>
          <w:b/>
          <w:sz w:val="18"/>
          <w:szCs w:val="18"/>
        </w:rPr>
        <w:t>LA FINANCIERA</w:t>
      </w:r>
      <w:r w:rsidR="00487405">
        <w:rPr>
          <w:rFonts w:ascii="Arial" w:hAnsi="Arial" w:cs="Arial"/>
          <w:sz w:val="18"/>
          <w:szCs w:val="18"/>
        </w:rPr>
        <w:t>”</w:t>
      </w:r>
      <w:r w:rsidR="00487405" w:rsidRPr="0067329E">
        <w:rPr>
          <w:rFonts w:ascii="Arial" w:hAnsi="Arial" w:cs="Arial"/>
          <w:sz w:val="18"/>
          <w:szCs w:val="18"/>
        </w:rPr>
        <w:t xml:space="preserve"> al contenido y términos de este Contrato, podrá dentro de los 30 (treinta) días siguientes al aviso referido con antelación, solicitar la terminación anticipada de este Contrato conforme lo dispuesto por la cláusula Cuarta y Décima Segunda del mismo.  </w:t>
      </w:r>
    </w:p>
    <w:p w14:paraId="18CADD5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399AF4A7"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acuerdan que las modificaciones entrarán en vigor en el plazo indicado en el párrafo anterior por lo que, de no existir objeción por parte del </w:t>
      </w:r>
      <w:r>
        <w:rPr>
          <w:rFonts w:ascii="Arial" w:hAnsi="Arial" w:cs="Arial"/>
          <w:sz w:val="18"/>
          <w:szCs w:val="18"/>
        </w:rPr>
        <w:t>“</w:t>
      </w:r>
      <w:r w:rsidRPr="002A478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ambas partes se sujetarán a los términos y condiciones expresados en dichas modificaciones.  </w:t>
      </w:r>
    </w:p>
    <w:p w14:paraId="08A88988" w14:textId="77777777" w:rsidR="00487405" w:rsidRDefault="00487405" w:rsidP="00487405">
      <w:pPr>
        <w:pStyle w:val="Sinespaciado"/>
        <w:jc w:val="both"/>
        <w:rPr>
          <w:rFonts w:ascii="Arial" w:hAnsi="Arial" w:cs="Arial"/>
          <w:sz w:val="18"/>
          <w:szCs w:val="18"/>
        </w:rPr>
      </w:pPr>
    </w:p>
    <w:p w14:paraId="44B0D83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No obstante, lo anterior, las condiciones financieras incluyendo comisiones y tasas de interés, pactadas en el presente Contrato, no podrán ser modificadas salvo, reestructuración de la operación crediticia para lo cual,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otorgar a </w:t>
      </w:r>
      <w:r>
        <w:rPr>
          <w:rFonts w:ascii="Arial" w:hAnsi="Arial" w:cs="Arial"/>
          <w:sz w:val="18"/>
          <w:szCs w:val="18"/>
        </w:rPr>
        <w:t>“</w:t>
      </w:r>
      <w:r w:rsidRPr="002A478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su consentimiento expreso y por escrito.  </w:t>
      </w:r>
    </w:p>
    <w:p w14:paraId="4F64479E" w14:textId="77777777" w:rsidR="00487405" w:rsidRDefault="00487405" w:rsidP="00487405">
      <w:pPr>
        <w:pStyle w:val="Sinespaciado"/>
        <w:jc w:val="both"/>
        <w:rPr>
          <w:rFonts w:ascii="Arial" w:hAnsi="Arial" w:cs="Arial"/>
          <w:sz w:val="18"/>
          <w:szCs w:val="18"/>
        </w:rPr>
      </w:pPr>
    </w:p>
    <w:p w14:paraId="551C5FB9"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SEGUNDA.- Cancelación del Crédito y Vencimiento Anticipado</w:t>
      </w:r>
      <w:r w:rsidRPr="0067329E">
        <w:rPr>
          <w:rFonts w:ascii="Arial" w:hAnsi="Arial" w:cs="Arial"/>
          <w:sz w:val="18"/>
          <w:szCs w:val="18"/>
        </w:rPr>
        <w:t xml:space="preserve">.-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dentro de los 10 (diez) días hábiles posteriores a la contratación del Crédito, solicitar la cancelación del mismo sin responsabilidad alguna a su cargo; bastando para ello la presentación de una solicitud de cancelación por escrito, en las oficinas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en la que exponga de manera detallada los motivos por los cuales ha tomado dicha decisión,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procederá a cancelar de manera inmediata el Crédito siempre y cuando, a la fecha de la solicitud de cancelación, el </w:t>
      </w:r>
      <w:r>
        <w:rPr>
          <w:rFonts w:ascii="Arial" w:hAnsi="Arial" w:cs="Arial"/>
          <w:sz w:val="18"/>
          <w:szCs w:val="18"/>
        </w:rPr>
        <w:t>“</w:t>
      </w:r>
      <w:r w:rsidRPr="008F7865">
        <w:rPr>
          <w:rFonts w:ascii="Arial" w:hAnsi="Arial" w:cs="Arial"/>
          <w:b/>
          <w:sz w:val="18"/>
          <w:szCs w:val="18"/>
        </w:rPr>
        <w:t>ACREDITAD</w:t>
      </w:r>
      <w:r>
        <w:rPr>
          <w:rFonts w:ascii="Arial" w:hAnsi="Arial" w:cs="Arial"/>
          <w:sz w:val="18"/>
          <w:szCs w:val="18"/>
        </w:rPr>
        <w:t>O”</w:t>
      </w:r>
      <w:r w:rsidRPr="0067329E">
        <w:rPr>
          <w:rFonts w:ascii="Arial" w:hAnsi="Arial" w:cs="Arial"/>
          <w:sz w:val="18"/>
          <w:szCs w:val="18"/>
        </w:rPr>
        <w:t xml:space="preserve"> no haya dispuesto del mismo, en cuyo caso este Contrato surtirá plenos efectos entre las Partes.  </w:t>
      </w:r>
    </w:p>
    <w:p w14:paraId="3C91288E" w14:textId="77777777" w:rsidR="00487405" w:rsidRDefault="00487405" w:rsidP="00487405">
      <w:pPr>
        <w:pStyle w:val="Sinespaciado"/>
        <w:jc w:val="both"/>
        <w:rPr>
          <w:rFonts w:ascii="Arial" w:hAnsi="Arial" w:cs="Arial"/>
          <w:sz w:val="18"/>
          <w:szCs w:val="18"/>
        </w:rPr>
      </w:pPr>
    </w:p>
    <w:p w14:paraId="27CD9C17" w14:textId="3BD2C1A6"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Para efectos de esta Cláusula, se entenderá que 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dispuso del Crédito cuando se </w:t>
      </w:r>
      <w:r w:rsidR="00693FEA" w:rsidRPr="0067329E">
        <w:rPr>
          <w:rFonts w:ascii="Arial" w:hAnsi="Arial" w:cs="Arial"/>
          <w:sz w:val="18"/>
          <w:szCs w:val="18"/>
        </w:rPr>
        <w:t>dé</w:t>
      </w:r>
      <w:r w:rsidRPr="0067329E">
        <w:rPr>
          <w:rFonts w:ascii="Arial" w:hAnsi="Arial" w:cs="Arial"/>
          <w:sz w:val="18"/>
          <w:szCs w:val="18"/>
        </w:rPr>
        <w:t xml:space="preserve"> por recibido del mismo en términos de lo dispuesto en el tercer párrafo de la Cláusula Segunda de este Contrato.    </w:t>
      </w:r>
    </w:p>
    <w:p w14:paraId="15E9E34B" w14:textId="77777777" w:rsidR="00487405" w:rsidRDefault="00487405" w:rsidP="00487405">
      <w:pPr>
        <w:pStyle w:val="Sinespaciado"/>
        <w:jc w:val="both"/>
        <w:rPr>
          <w:rFonts w:ascii="Arial" w:hAnsi="Arial" w:cs="Arial"/>
          <w:sz w:val="18"/>
          <w:szCs w:val="18"/>
        </w:rPr>
      </w:pPr>
    </w:p>
    <w:p w14:paraId="48C16BE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solicitar la terminación anticipada del Contrato en cualquier momento siempre que dé cumplimiento a los términos y condiciones aplicables al Pago Anticipado Total contenidos en la Cláusula Cuarta de este Contrato.   </w:t>
      </w:r>
    </w:p>
    <w:p w14:paraId="3F55EEA3" w14:textId="77777777" w:rsidR="00487405" w:rsidRDefault="00487405" w:rsidP="00487405">
      <w:pPr>
        <w:pStyle w:val="Sinespaciado"/>
        <w:jc w:val="both"/>
        <w:rPr>
          <w:rFonts w:ascii="Arial" w:hAnsi="Arial" w:cs="Arial"/>
          <w:sz w:val="18"/>
          <w:szCs w:val="18"/>
        </w:rPr>
      </w:pPr>
    </w:p>
    <w:p w14:paraId="5EB0BC01"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Contrato se dará por terminado el día hábil siguiente al de la presentación de la solicitud por escrito en el domicilio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salvo que existan adeudos pendientes por cubrir por parte del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cuyo caso, la terminación del Contrato se llevará a cabo una vez realizada, a entera satisfacción de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la liquidación total del adeudo.  </w:t>
      </w:r>
    </w:p>
    <w:p w14:paraId="3D295592" w14:textId="77777777" w:rsidR="00487405" w:rsidRDefault="00487405" w:rsidP="00487405">
      <w:pPr>
        <w:pStyle w:val="Sinespaciado"/>
        <w:jc w:val="both"/>
        <w:rPr>
          <w:rFonts w:ascii="Arial" w:hAnsi="Arial" w:cs="Arial"/>
          <w:sz w:val="18"/>
          <w:szCs w:val="18"/>
        </w:rPr>
      </w:pPr>
    </w:p>
    <w:p w14:paraId="75C48865"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que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podrá dar por terminado anticipadamente el presente Contrato, de manera enunciativa más no limitativa:  </w:t>
      </w:r>
    </w:p>
    <w:p w14:paraId="0FB17A0A" w14:textId="77777777" w:rsidR="00487405" w:rsidRDefault="00487405" w:rsidP="00487405">
      <w:pPr>
        <w:pStyle w:val="Sinespaciado"/>
        <w:numPr>
          <w:ilvl w:val="0"/>
          <w:numId w:val="4"/>
        </w:numPr>
        <w:jc w:val="both"/>
        <w:rPr>
          <w:rFonts w:ascii="Arial" w:hAnsi="Arial" w:cs="Arial"/>
          <w:sz w:val="18"/>
          <w:szCs w:val="18"/>
        </w:rPr>
      </w:pPr>
      <w:r w:rsidRPr="0067329E">
        <w:rPr>
          <w:rFonts w:ascii="Arial" w:hAnsi="Arial" w:cs="Arial"/>
          <w:sz w:val="18"/>
          <w:szCs w:val="18"/>
        </w:rPr>
        <w:t xml:space="preserve">Por falta de pago de una o más amortizaciones previstas en la Tabla Informativa de Pagos.  </w:t>
      </w:r>
    </w:p>
    <w:p w14:paraId="26A3821D"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 xml:space="preserve">Por incumplimiento de cualquiera de las obligaciones aquí contratadas, o de cualquiera que la ley imponga.  </w:t>
      </w:r>
    </w:p>
    <w:p w14:paraId="69C35A04"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Cuando el “</w:t>
      </w:r>
      <w:r w:rsidRPr="008F7865">
        <w:rPr>
          <w:rFonts w:ascii="Arial" w:hAnsi="Arial" w:cs="Arial"/>
          <w:b/>
          <w:sz w:val="18"/>
          <w:szCs w:val="18"/>
        </w:rPr>
        <w:t>ACREDITADO</w:t>
      </w:r>
      <w:r w:rsidRPr="00B91DC1">
        <w:rPr>
          <w:rFonts w:ascii="Arial" w:hAnsi="Arial" w:cs="Arial"/>
          <w:sz w:val="18"/>
          <w:szCs w:val="18"/>
        </w:rPr>
        <w:t>” cambie los números de cuenta en donde se venían efectuando los cargos para el pago del Crédito y no lo haya notificado por escrito a “</w:t>
      </w:r>
      <w:r w:rsidRPr="008F7865">
        <w:rPr>
          <w:rFonts w:ascii="Arial" w:hAnsi="Arial" w:cs="Arial"/>
          <w:b/>
          <w:sz w:val="18"/>
          <w:szCs w:val="18"/>
        </w:rPr>
        <w:t>LA FINANCIERA</w:t>
      </w:r>
      <w:r w:rsidRPr="00B91DC1">
        <w:rPr>
          <w:rFonts w:ascii="Arial" w:hAnsi="Arial" w:cs="Arial"/>
          <w:sz w:val="18"/>
          <w:szCs w:val="18"/>
        </w:rPr>
        <w:t xml:space="preserve">”.  </w:t>
      </w:r>
    </w:p>
    <w:p w14:paraId="0661303C" w14:textId="77777777" w:rsidR="00487405"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Cuando el “</w:t>
      </w:r>
      <w:r w:rsidRPr="008F7865">
        <w:rPr>
          <w:rFonts w:ascii="Arial" w:hAnsi="Arial" w:cs="Arial"/>
          <w:b/>
          <w:sz w:val="18"/>
          <w:szCs w:val="18"/>
        </w:rPr>
        <w:t>ACREDITADO</w:t>
      </w:r>
      <w:r w:rsidRPr="00B91DC1">
        <w:rPr>
          <w:rFonts w:ascii="Arial" w:hAnsi="Arial" w:cs="Arial"/>
          <w:sz w:val="18"/>
          <w:szCs w:val="18"/>
        </w:rPr>
        <w:t>” mantenga otros créditos que le haya otorgado “</w:t>
      </w:r>
      <w:r w:rsidRPr="008F7865">
        <w:rPr>
          <w:rFonts w:ascii="Arial" w:hAnsi="Arial" w:cs="Arial"/>
          <w:b/>
          <w:sz w:val="18"/>
          <w:szCs w:val="18"/>
        </w:rPr>
        <w:t>LA FINANCIERA</w:t>
      </w:r>
      <w:r w:rsidRPr="00B91DC1">
        <w:rPr>
          <w:rFonts w:ascii="Arial" w:hAnsi="Arial" w:cs="Arial"/>
          <w:sz w:val="18"/>
          <w:szCs w:val="18"/>
        </w:rPr>
        <w:t xml:space="preserve">” e incurra en mora o incumplimiento en cualquiera de ellos.  </w:t>
      </w:r>
    </w:p>
    <w:p w14:paraId="59842D09" w14:textId="77777777" w:rsidR="00487405" w:rsidRPr="00B91DC1" w:rsidRDefault="00487405" w:rsidP="00487405">
      <w:pPr>
        <w:pStyle w:val="Sinespaciado"/>
        <w:numPr>
          <w:ilvl w:val="0"/>
          <w:numId w:val="4"/>
        </w:numPr>
        <w:jc w:val="both"/>
        <w:rPr>
          <w:rFonts w:ascii="Arial" w:hAnsi="Arial" w:cs="Arial"/>
          <w:sz w:val="18"/>
          <w:szCs w:val="18"/>
        </w:rPr>
      </w:pPr>
      <w:r w:rsidRPr="00B91DC1">
        <w:rPr>
          <w:rFonts w:ascii="Arial" w:hAnsi="Arial" w:cs="Arial"/>
          <w:sz w:val="18"/>
          <w:szCs w:val="18"/>
        </w:rPr>
        <w:t>En caso de incumplimiento por parte del “</w:t>
      </w:r>
      <w:r w:rsidRPr="008F7865">
        <w:rPr>
          <w:rFonts w:ascii="Arial" w:hAnsi="Arial" w:cs="Arial"/>
          <w:b/>
          <w:sz w:val="18"/>
          <w:szCs w:val="18"/>
        </w:rPr>
        <w:t>ACREDITADO</w:t>
      </w:r>
      <w:r w:rsidRPr="00B91DC1">
        <w:rPr>
          <w:rFonts w:ascii="Arial" w:hAnsi="Arial" w:cs="Arial"/>
          <w:sz w:val="18"/>
          <w:szCs w:val="18"/>
        </w:rPr>
        <w:t xml:space="preserve">” en cualquiera de las obligaciones previstas en el presente Contrato.   </w:t>
      </w:r>
    </w:p>
    <w:p w14:paraId="3EC097CC" w14:textId="77777777" w:rsidR="00487405" w:rsidRDefault="00487405" w:rsidP="00487405">
      <w:pPr>
        <w:pStyle w:val="Sinespaciado"/>
        <w:jc w:val="both"/>
        <w:rPr>
          <w:rFonts w:ascii="Arial" w:hAnsi="Arial" w:cs="Arial"/>
          <w:sz w:val="18"/>
          <w:szCs w:val="18"/>
        </w:rPr>
      </w:pPr>
    </w:p>
    <w:p w14:paraId="7D8C4BA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Bajo cualquiera de estos supuestos,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queda expresamente facultada para ejercer sus derechos derivados de este Contrato y exigir la liquidación del saldo insoluto pendiente de pago, así como cualquier cantidad pendiente por cubrir según ha quedado pactado en el presente, cantidades que deberán pagarse en la forma y lugar según lo pactado en este Contrato.  </w:t>
      </w:r>
    </w:p>
    <w:p w14:paraId="0A3FC1CE" w14:textId="77777777" w:rsidR="00487405" w:rsidRDefault="00487405" w:rsidP="00487405">
      <w:pPr>
        <w:pStyle w:val="Sinespaciado"/>
        <w:jc w:val="both"/>
        <w:rPr>
          <w:rFonts w:ascii="Arial" w:hAnsi="Arial" w:cs="Arial"/>
          <w:sz w:val="18"/>
          <w:szCs w:val="18"/>
        </w:rPr>
      </w:pPr>
    </w:p>
    <w:p w14:paraId="4AFAB7DA"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Las Partes convienen en que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se reserva el derecho de denunciar el presente Contrato en cualquier momento y mediante notificación hecha por escrito al “</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0F6C12FF"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Realizada la liquidación total del adeudo a entera satisfacción de</w:t>
      </w:r>
      <w:r w:rsidRPr="008F7865">
        <w:rPr>
          <w:rFonts w:ascii="Arial" w:hAnsi="Arial" w:cs="Arial"/>
          <w:sz w:val="18"/>
          <w:szCs w:val="18"/>
        </w:rPr>
        <w:t xml:space="preserve"> “</w:t>
      </w:r>
      <w:r w:rsidRPr="008F7865">
        <w:rPr>
          <w:rFonts w:ascii="Arial" w:hAnsi="Arial" w:cs="Arial"/>
          <w:b/>
          <w:sz w:val="18"/>
          <w:szCs w:val="18"/>
        </w:rPr>
        <w:t>LA FINANCIERA</w:t>
      </w:r>
      <w:r w:rsidRPr="008F7865">
        <w:rPr>
          <w:rFonts w:ascii="Arial" w:hAnsi="Arial" w:cs="Arial"/>
          <w:sz w:val="18"/>
          <w:szCs w:val="18"/>
        </w:rPr>
        <w:t>” y previa solicitud del “</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8F7865">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pondrá a disposición del </w:t>
      </w:r>
      <w:r>
        <w:rPr>
          <w:rFonts w:ascii="Arial" w:hAnsi="Arial" w:cs="Arial"/>
          <w:sz w:val="18"/>
          <w:szCs w:val="18"/>
        </w:rPr>
        <w:t>“</w:t>
      </w:r>
      <w:r w:rsidRPr="008F7865">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un documento que ampare el finiquito de la operación. </w:t>
      </w:r>
    </w:p>
    <w:p w14:paraId="5CF4DF47" w14:textId="6457CA76"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 xml:space="preserve">DÉCIMA </w:t>
      </w:r>
      <w:r w:rsidR="00894E81" w:rsidRPr="00B91DC1">
        <w:rPr>
          <w:rFonts w:ascii="Arial" w:hAnsi="Arial" w:cs="Arial"/>
          <w:b/>
          <w:sz w:val="18"/>
          <w:szCs w:val="18"/>
        </w:rPr>
        <w:t>TERCERA. -</w:t>
      </w:r>
      <w:r w:rsidRPr="00B91DC1">
        <w:rPr>
          <w:rFonts w:ascii="Arial" w:hAnsi="Arial" w:cs="Arial"/>
          <w:b/>
          <w:sz w:val="18"/>
          <w:szCs w:val="18"/>
        </w:rPr>
        <w:t xml:space="preserve"> Inscripción en el RECA</w:t>
      </w:r>
      <w:r w:rsidRPr="0067329E">
        <w:rPr>
          <w:rFonts w:ascii="Arial" w:hAnsi="Arial" w:cs="Arial"/>
          <w:sz w:val="18"/>
          <w:szCs w:val="18"/>
        </w:rPr>
        <w:t xml:space="preserve">.- El presente Contrato ha sido inscrito en el Registro de Contratos de Adhesión de la Comisión Nacional para la Protección y Defensa de los Usuarios de Servicios Financieros con los datos que se indican en la Carátula y en este Contrato.  </w:t>
      </w:r>
    </w:p>
    <w:p w14:paraId="39268714" w14:textId="77777777" w:rsidR="00487405" w:rsidRDefault="00487405" w:rsidP="00487405">
      <w:pPr>
        <w:pStyle w:val="Sinespaciado"/>
        <w:jc w:val="both"/>
        <w:rPr>
          <w:rFonts w:ascii="Arial" w:hAnsi="Arial" w:cs="Arial"/>
          <w:sz w:val="18"/>
          <w:szCs w:val="18"/>
        </w:rPr>
      </w:pPr>
    </w:p>
    <w:p w14:paraId="1618CD67" w14:textId="77777777" w:rsidR="00487405" w:rsidRDefault="00487405" w:rsidP="00487405">
      <w:pPr>
        <w:pStyle w:val="Sinespaciado"/>
        <w:jc w:val="center"/>
        <w:outlineLvl w:val="0"/>
        <w:rPr>
          <w:rFonts w:ascii="Arial" w:hAnsi="Arial" w:cs="Arial"/>
          <w:b/>
          <w:sz w:val="18"/>
          <w:szCs w:val="18"/>
        </w:rPr>
      </w:pPr>
      <w:r w:rsidRPr="00B91DC1">
        <w:rPr>
          <w:rFonts w:ascii="Arial" w:hAnsi="Arial" w:cs="Arial"/>
          <w:b/>
          <w:sz w:val="18"/>
          <w:szCs w:val="18"/>
        </w:rPr>
        <w:t xml:space="preserve">CAPÍTULO QUINTO </w:t>
      </w:r>
    </w:p>
    <w:p w14:paraId="508CB8AA" w14:textId="77777777" w:rsidR="00487405" w:rsidRPr="001230BB" w:rsidRDefault="00487405" w:rsidP="00487405">
      <w:pPr>
        <w:pStyle w:val="Sinespaciado"/>
        <w:jc w:val="center"/>
        <w:rPr>
          <w:rFonts w:ascii="Arial" w:hAnsi="Arial" w:cs="Arial"/>
          <w:b/>
          <w:sz w:val="18"/>
          <w:szCs w:val="18"/>
        </w:rPr>
      </w:pPr>
      <w:r w:rsidRPr="00B91DC1">
        <w:rPr>
          <w:rFonts w:ascii="Arial" w:hAnsi="Arial" w:cs="Arial"/>
          <w:b/>
          <w:sz w:val="18"/>
          <w:szCs w:val="18"/>
        </w:rPr>
        <w:t>DE LOS SERVICIOS Y ATENCIÓN AL “ACREDITADO”:</w:t>
      </w:r>
    </w:p>
    <w:p w14:paraId="41954034"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CUARTA.- Estado de Cuenta</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DD03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elaborará un estado de cuenta mensual, el cual reflejará la aplicación de las cantidades recibidas como pago del Crédito, el monto de los pagos a efectuar y/o efectuados en el periodo, incluyendo intereses, impuestos, capital y otros accesorios, Fecha de Corte, los lugares en los que podrá realizar sus pagos, así como la Fecha de Pago, documento que será puesto a disposición del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 manera mensual conforme a lo pactado en el apartado de estado de cuenta de la Carátula del Contrato.   </w:t>
      </w:r>
    </w:p>
    <w:p w14:paraId="15CCDAB1" w14:textId="77777777" w:rsidR="00487405" w:rsidRDefault="00487405" w:rsidP="00487405">
      <w:pPr>
        <w:pStyle w:val="Sinespaciado"/>
        <w:jc w:val="both"/>
        <w:rPr>
          <w:rFonts w:ascii="Arial" w:hAnsi="Arial" w:cs="Arial"/>
          <w:sz w:val="18"/>
          <w:szCs w:val="18"/>
        </w:rPr>
      </w:pPr>
    </w:p>
    <w:p w14:paraId="6EEE7CEF" w14:textId="7E547DCF" w:rsidR="00487405" w:rsidRPr="0067329E" w:rsidRDefault="00894E81" w:rsidP="00487405">
      <w:pPr>
        <w:pStyle w:val="Sinespaciado"/>
        <w:jc w:val="both"/>
        <w:rPr>
          <w:rFonts w:ascii="Arial" w:hAnsi="Arial" w:cs="Arial"/>
          <w:sz w:val="18"/>
          <w:szCs w:val="18"/>
        </w:rPr>
      </w:pPr>
      <w:r w:rsidRPr="0067329E">
        <w:rPr>
          <w:rFonts w:ascii="Arial" w:hAnsi="Arial" w:cs="Arial"/>
          <w:sz w:val="18"/>
          <w:szCs w:val="18"/>
        </w:rPr>
        <w:t>En caso de que</w:t>
      </w:r>
      <w:r w:rsidR="00487405" w:rsidRPr="0067329E">
        <w:rPr>
          <w:rFonts w:ascii="Arial" w:hAnsi="Arial" w:cs="Arial"/>
          <w:sz w:val="18"/>
          <w:szCs w:val="18"/>
        </w:rPr>
        <w:t xml:space="preserve"> por cualquier motivo el </w:t>
      </w:r>
      <w:r w:rsidR="00487405">
        <w:rPr>
          <w:rFonts w:ascii="Arial" w:hAnsi="Arial" w:cs="Arial"/>
          <w:sz w:val="18"/>
          <w:szCs w:val="18"/>
        </w:rPr>
        <w:t>“</w:t>
      </w:r>
      <w:r w:rsidR="00487405" w:rsidRPr="00A7243A">
        <w:rPr>
          <w:rFonts w:ascii="Arial" w:hAnsi="Arial" w:cs="Arial"/>
          <w:b/>
          <w:sz w:val="18"/>
          <w:szCs w:val="18"/>
        </w:rPr>
        <w:t>ACREDITADO</w:t>
      </w:r>
      <w:r w:rsidR="00487405">
        <w:rPr>
          <w:rFonts w:ascii="Arial" w:hAnsi="Arial" w:cs="Arial"/>
          <w:sz w:val="18"/>
          <w:szCs w:val="18"/>
        </w:rPr>
        <w:t>”</w:t>
      </w:r>
      <w:r w:rsidR="00487405" w:rsidRPr="0067329E">
        <w:rPr>
          <w:rFonts w:ascii="Arial" w:hAnsi="Arial" w:cs="Arial"/>
          <w:sz w:val="18"/>
          <w:szCs w:val="18"/>
        </w:rPr>
        <w:t xml:space="preserve"> no reciba o no consulte el estado de cuenta, no lo libera del cumplimiento de sus obligaciones de pago adquiridas por virtud del presente Contrato.  </w:t>
      </w:r>
    </w:p>
    <w:p w14:paraId="4E3BC559" w14:textId="77777777" w:rsidR="00487405" w:rsidRDefault="00487405" w:rsidP="00487405">
      <w:pPr>
        <w:pStyle w:val="Sinespaciado"/>
        <w:jc w:val="both"/>
        <w:rPr>
          <w:rFonts w:ascii="Arial" w:hAnsi="Arial" w:cs="Arial"/>
          <w:sz w:val="18"/>
          <w:szCs w:val="18"/>
        </w:rPr>
      </w:pPr>
    </w:p>
    <w:p w14:paraId="660ED028" w14:textId="5C1323AA" w:rsidR="00487405" w:rsidRDefault="00487405" w:rsidP="00487405">
      <w:pPr>
        <w:pStyle w:val="Sinespaciado"/>
        <w:jc w:val="both"/>
        <w:rPr>
          <w:rFonts w:ascii="Arial" w:hAnsi="Arial" w:cs="Arial"/>
          <w:sz w:val="18"/>
          <w:szCs w:val="18"/>
        </w:rPr>
      </w:pPr>
      <w:r w:rsidRPr="00B91DC1">
        <w:rPr>
          <w:rFonts w:ascii="Arial" w:hAnsi="Arial" w:cs="Arial"/>
          <w:b/>
          <w:sz w:val="18"/>
          <w:szCs w:val="18"/>
        </w:rPr>
        <w:t>DÉCIMA QUINTA.- Reclamaciones</w:t>
      </w:r>
      <w:r>
        <w:rPr>
          <w:rFonts w:ascii="Arial" w:hAnsi="Arial" w:cs="Arial"/>
          <w:b/>
          <w:sz w:val="18"/>
          <w:szCs w:val="18"/>
        </w:rPr>
        <w:t>, Aclaraciones y Consultas</w:t>
      </w:r>
      <w:r w:rsidRPr="0067329E">
        <w:rPr>
          <w:rFonts w:ascii="Arial" w:hAnsi="Arial" w:cs="Arial"/>
          <w:sz w:val="18"/>
          <w:szCs w:val="18"/>
        </w:rPr>
        <w:t xml:space="preserve">.- Cuando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no esté de acuerdo con alguno de los movimientos que aparezcan en el estado de cuenta respectivo o en los medios electrónicos, ópticos o de cualquier otra tecnología que se hubieren pactado, podrá presentar su reclamación dentro del plazo de 90 (noventa) días naturales contados a partir de la fecha límite de pago ante la Unidad Especializada de Atención a Usuarios escribiendo al correo electrónico</w:t>
      </w:r>
      <w:r w:rsidRPr="00AA68E8">
        <w:rPr>
          <w:rFonts w:ascii="Arial" w:hAnsi="Arial" w:cs="Arial"/>
          <w:sz w:val="18"/>
          <w:szCs w:val="18"/>
        </w:rPr>
        <w:t xml:space="preserve">: </w:t>
      </w:r>
      <w:r w:rsidR="00035F27">
        <w:rPr>
          <w:rStyle w:val="Hipervnculo"/>
        </w:rPr>
        <w:t>{E</w:t>
      </w:r>
      <w:r w:rsidR="00035F27" w:rsidRPr="00035F27">
        <w:rPr>
          <w:rStyle w:val="Hipervnculo"/>
        </w:rPr>
        <w:t>MPRESA_CORREO</w:t>
      </w:r>
      <w:r w:rsidR="00035F27">
        <w:rPr>
          <w:rStyle w:val="Hipervnculo"/>
        </w:rPr>
        <w:t>}</w:t>
      </w:r>
      <w:r>
        <w:rPr>
          <w:rFonts w:ascii="Arial" w:hAnsi="Arial" w:cs="Arial"/>
          <w:sz w:val="18"/>
          <w:szCs w:val="18"/>
        </w:rPr>
        <w:t xml:space="preserve">, o por teléfono </w:t>
      </w:r>
      <w:r>
        <w:rPr>
          <w:rFonts w:ascii="Arial" w:hAnsi="Arial" w:cs="Arial"/>
          <w:sz w:val="18"/>
          <w:szCs w:val="18"/>
          <w:shd w:val="clear" w:color="auto" w:fill="FFFFFF"/>
        </w:rPr>
        <w:t xml:space="preserve">(271) </w:t>
      </w:r>
      <w:r w:rsidR="003827A0">
        <w:rPr>
          <w:rFonts w:ascii="Arial" w:hAnsi="Arial" w:cs="Arial"/>
          <w:sz w:val="18"/>
          <w:szCs w:val="18"/>
          <w:shd w:val="clear" w:color="auto" w:fill="FFFFFF"/>
        </w:rPr>
        <w:t>73 6</w:t>
      </w:r>
      <w:r>
        <w:rPr>
          <w:rFonts w:ascii="Arial" w:hAnsi="Arial" w:cs="Arial"/>
          <w:sz w:val="18"/>
          <w:szCs w:val="18"/>
          <w:shd w:val="clear" w:color="auto" w:fill="FFFFFF"/>
        </w:rPr>
        <w:t xml:space="preserve"> </w:t>
      </w:r>
      <w:r w:rsidR="003827A0">
        <w:rPr>
          <w:rFonts w:ascii="Arial" w:hAnsi="Arial" w:cs="Arial"/>
          <w:sz w:val="18"/>
          <w:szCs w:val="18"/>
          <w:shd w:val="clear" w:color="auto" w:fill="FFFFFF"/>
        </w:rPr>
        <w:t>86</w:t>
      </w:r>
      <w:r w:rsidR="00D1555E">
        <w:rPr>
          <w:rFonts w:ascii="Arial" w:hAnsi="Arial" w:cs="Arial"/>
          <w:sz w:val="18"/>
          <w:szCs w:val="18"/>
          <w:shd w:val="clear" w:color="auto" w:fill="FFFFFF"/>
        </w:rPr>
        <w:t xml:space="preserve"> </w:t>
      </w:r>
      <w:r w:rsidR="003827A0">
        <w:rPr>
          <w:rFonts w:ascii="Arial" w:hAnsi="Arial" w:cs="Arial"/>
          <w:sz w:val="18"/>
          <w:szCs w:val="18"/>
          <w:shd w:val="clear" w:color="auto" w:fill="FFFFFF"/>
        </w:rPr>
        <w:t>06</w:t>
      </w:r>
      <w:r>
        <w:rPr>
          <w:rFonts w:ascii="Arial" w:hAnsi="Arial" w:cs="Arial"/>
          <w:sz w:val="18"/>
          <w:szCs w:val="18"/>
        </w:rPr>
        <w:t>.</w:t>
      </w:r>
    </w:p>
    <w:p w14:paraId="61546CCA" w14:textId="77777777" w:rsidR="00487405" w:rsidRDefault="00487405" w:rsidP="00487405">
      <w:pPr>
        <w:pStyle w:val="Sinespaciado"/>
        <w:jc w:val="both"/>
        <w:rPr>
          <w:rFonts w:ascii="Arial" w:hAnsi="Arial" w:cs="Arial"/>
          <w:sz w:val="18"/>
          <w:szCs w:val="18"/>
        </w:rPr>
      </w:pPr>
    </w:p>
    <w:p w14:paraId="7EDE6E8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tendrá derecho a no realizar el pago cuya aclaración solicita, hasta en tanto se resuelva la aclaración conforme al procedimiento a que se refiere esta cláusula.   Una vez recibida la solicitud de aclaración,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tendrá un plazo máximo de 45 (cuarenta y cinco) días para entregar al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el </w:t>
      </w:r>
      <w:r w:rsidRPr="0067329E">
        <w:rPr>
          <w:rFonts w:ascii="Arial" w:hAnsi="Arial" w:cs="Arial"/>
          <w:sz w:val="18"/>
          <w:szCs w:val="18"/>
        </w:rPr>
        <w:lastRenderedPageBreak/>
        <w:t xml:space="preserve">dictamen correspondiente, anexando copia simple del documento o evidencia considerada para la emisión de dicho dictamen, con base en la información que, conforme a las disposiciones aplicables, deba obrar en su poder, así como un informe detallado en el que se respondan todos los hechos contenidos en la solicitud presentada por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p>
    <w:p w14:paraId="36440A04" w14:textId="77777777" w:rsidR="00487405" w:rsidRDefault="00487405" w:rsidP="00487405">
      <w:pPr>
        <w:pStyle w:val="Sinespaciado"/>
        <w:jc w:val="both"/>
        <w:rPr>
          <w:rFonts w:ascii="Arial" w:hAnsi="Arial" w:cs="Arial"/>
          <w:sz w:val="18"/>
          <w:szCs w:val="18"/>
        </w:rPr>
      </w:pPr>
    </w:p>
    <w:p w14:paraId="6B40F96B"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dictamen e informe antes referidos deberán formularse por escrito y suscribirse por personal de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facultado para ello. En el evento de que, conforme al dictamen que emita </w:t>
      </w:r>
      <w:r>
        <w:rPr>
          <w:rFonts w:ascii="Arial" w:hAnsi="Arial" w:cs="Arial"/>
          <w:sz w:val="18"/>
          <w:szCs w:val="18"/>
        </w:rPr>
        <w:t>“</w:t>
      </w:r>
      <w:r w:rsidRPr="00A7243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resulte procedente el cobro de algún monto, el </w:t>
      </w:r>
      <w:r>
        <w:rPr>
          <w:rFonts w:ascii="Arial" w:hAnsi="Arial" w:cs="Arial"/>
          <w:sz w:val="18"/>
          <w:szCs w:val="18"/>
        </w:rPr>
        <w:t>“</w:t>
      </w:r>
      <w:r w:rsidRPr="00A7243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deberá hacer el pago de la cantidad a su cargo incluyendo, en su caso, los intereses ordinarios conforme a lo pactado y cualesquiera otros accesorios generados por la suspensión del pago realizada en términos de esta cláusula.  </w:t>
      </w:r>
    </w:p>
    <w:p w14:paraId="36AD6007" w14:textId="77777777" w:rsidR="00487405" w:rsidRDefault="00487405" w:rsidP="00487405">
      <w:pPr>
        <w:pStyle w:val="Sinespaciado"/>
        <w:jc w:val="both"/>
        <w:rPr>
          <w:rFonts w:ascii="Arial" w:hAnsi="Arial" w:cs="Arial"/>
          <w:sz w:val="18"/>
          <w:szCs w:val="18"/>
        </w:rPr>
      </w:pPr>
    </w:p>
    <w:p w14:paraId="3449C49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Dentro del plazo de 45 (cuarenta y cinco) días naturales contado a partir de la entrega del dictamen,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estará obligado a poner a disposición del </w:t>
      </w:r>
      <w:r>
        <w:rPr>
          <w:rFonts w:ascii="Arial" w:hAnsi="Arial" w:cs="Arial"/>
          <w:sz w:val="18"/>
          <w:szCs w:val="18"/>
        </w:rPr>
        <w:t>“</w:t>
      </w:r>
      <w:r w:rsidRPr="006E1CEA">
        <w:rPr>
          <w:rFonts w:ascii="Arial" w:hAnsi="Arial" w:cs="Arial"/>
          <w:b/>
          <w:sz w:val="18"/>
          <w:szCs w:val="18"/>
        </w:rPr>
        <w:t>ACREDITAD</w:t>
      </w:r>
      <w:r>
        <w:rPr>
          <w:rFonts w:ascii="Arial" w:hAnsi="Arial" w:cs="Arial"/>
          <w:sz w:val="18"/>
          <w:szCs w:val="18"/>
        </w:rPr>
        <w:t>O”</w:t>
      </w:r>
      <w:r w:rsidRPr="0067329E">
        <w:rPr>
          <w:rFonts w:ascii="Arial" w:hAnsi="Arial" w:cs="Arial"/>
          <w:sz w:val="18"/>
          <w:szCs w:val="18"/>
        </w:rPr>
        <w:t xml:space="preserve">, el expediente generado con motivo de la solicitud, así como a integrar en éste, bajo su más estricta responsabilidad, toda la documentación e información que, conforme a las disposiciones aplicables, deba obrar en su poder y que se relacione directamente con la solicitud de aclaración que corresponda y sin incluir datos correspondientes a operaciones relacionadas con terceras personas.  </w:t>
      </w:r>
    </w:p>
    <w:p w14:paraId="0D077261" w14:textId="77777777" w:rsidR="00487405" w:rsidRDefault="00487405" w:rsidP="00487405">
      <w:pPr>
        <w:pStyle w:val="Sinespaciado"/>
        <w:jc w:val="both"/>
        <w:rPr>
          <w:rFonts w:ascii="Arial" w:hAnsi="Arial" w:cs="Arial"/>
          <w:sz w:val="18"/>
          <w:szCs w:val="18"/>
        </w:rPr>
      </w:pPr>
    </w:p>
    <w:p w14:paraId="71BBBC71"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En caso de </w:t>
      </w:r>
      <w:r>
        <w:rPr>
          <w:rFonts w:ascii="Arial" w:hAnsi="Arial" w:cs="Arial"/>
          <w:sz w:val="18"/>
          <w:szCs w:val="18"/>
        </w:rPr>
        <w:t>reclamación no satisfecha</w:t>
      </w:r>
      <w:r w:rsidRPr="0067329E">
        <w:rPr>
          <w:rFonts w:ascii="Arial" w:hAnsi="Arial" w:cs="Arial"/>
          <w:sz w:val="18"/>
          <w:szCs w:val="18"/>
        </w:rPr>
        <w:t xml:space="preserv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presentar su solicitud de resolución ante la Comisión Nacional para la Protección y Defensa de los Usuarios de Servicios Financieros (en lo sucesivo </w:t>
      </w:r>
      <w:r w:rsidRPr="006E1CEA">
        <w:rPr>
          <w:rFonts w:ascii="Arial" w:hAnsi="Arial" w:cs="Arial"/>
          <w:b/>
          <w:sz w:val="18"/>
          <w:szCs w:val="18"/>
        </w:rPr>
        <w:t>CONDUSEF</w:t>
      </w:r>
      <w:r w:rsidRPr="0067329E">
        <w:rPr>
          <w:rFonts w:ascii="Arial" w:hAnsi="Arial" w:cs="Arial"/>
          <w:sz w:val="18"/>
          <w:szCs w:val="18"/>
        </w:rPr>
        <w:t xml:space="preserve">)  comunicándose a los números del “Centro de Atención Telefónica” de </w:t>
      </w:r>
      <w:r w:rsidRPr="006E1CEA">
        <w:rPr>
          <w:rFonts w:ascii="Arial" w:hAnsi="Arial" w:cs="Arial"/>
          <w:b/>
          <w:sz w:val="18"/>
          <w:szCs w:val="18"/>
        </w:rPr>
        <w:t>CONDUSEF</w:t>
      </w:r>
      <w:r w:rsidRPr="0067329E">
        <w:rPr>
          <w:rFonts w:ascii="Arial" w:hAnsi="Arial" w:cs="Arial"/>
          <w:sz w:val="18"/>
          <w:szCs w:val="18"/>
        </w:rPr>
        <w:t xml:space="preserve"> en el D.F 53-400-999, del interior de la República al 01-800-999-80-80 o por escrito al correo electrónico: </w:t>
      </w:r>
      <w:hyperlink r:id="rId10" w:history="1">
        <w:r w:rsidRPr="00F37516">
          <w:rPr>
            <w:rStyle w:val="Hipervnculo"/>
          </w:rPr>
          <w:t>opinion@condusef.gob.mx</w:t>
        </w:r>
      </w:hyperlink>
      <w:r>
        <w:rPr>
          <w:rFonts w:ascii="Arial" w:hAnsi="Arial" w:cs="Arial"/>
          <w:sz w:val="18"/>
          <w:szCs w:val="18"/>
        </w:rPr>
        <w:t>, ante el “</w:t>
      </w:r>
      <w:r w:rsidRPr="006E1CEA">
        <w:rPr>
          <w:rFonts w:ascii="Arial" w:hAnsi="Arial" w:cs="Arial"/>
          <w:b/>
          <w:sz w:val="18"/>
          <w:szCs w:val="18"/>
        </w:rPr>
        <w:t>REUNE</w:t>
      </w:r>
      <w:r>
        <w:rPr>
          <w:rFonts w:ascii="Arial" w:hAnsi="Arial" w:cs="Arial"/>
          <w:sz w:val="18"/>
          <w:szCs w:val="18"/>
        </w:rPr>
        <w:t>”</w:t>
      </w:r>
      <w:r w:rsidRPr="0067329E">
        <w:rPr>
          <w:rFonts w:ascii="Arial" w:hAnsi="Arial" w:cs="Arial"/>
          <w:sz w:val="18"/>
          <w:szCs w:val="18"/>
        </w:rPr>
        <w:t xml:space="preserve"> o ante la autoridad jurisdiccional correspondiente conforme a las disposiciones legales aplicables; sin embargo, el procedimiento previsto en la presente cláusula, quedará sin efectos a partir de que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presente su demanda ante la autoridad jurisdiccional o conduzca su reclamación en términos de la Ley de Protección y Defensa al Usuario de Servicios Financieros. </w:t>
      </w:r>
    </w:p>
    <w:p w14:paraId="4A3926A6"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0D8C81DA"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SEXTA. - Servicio de Atención al Cliente</w:t>
      </w:r>
      <w:r w:rsidRPr="0067329E">
        <w:rPr>
          <w:rFonts w:ascii="Arial" w:hAnsi="Arial" w:cs="Arial"/>
          <w:sz w:val="18"/>
          <w:szCs w:val="18"/>
        </w:rPr>
        <w:t xml:space="preserve">. - Para efectos de atención al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pone a su disposi</w:t>
      </w:r>
      <w:r>
        <w:rPr>
          <w:rFonts w:ascii="Arial" w:hAnsi="Arial" w:cs="Arial"/>
          <w:sz w:val="18"/>
          <w:szCs w:val="18"/>
        </w:rPr>
        <w:t xml:space="preserve">ción la información siguiente: </w:t>
      </w:r>
    </w:p>
    <w:p w14:paraId="625E4FFA" w14:textId="212495C1"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a) Línea </w:t>
      </w:r>
      <w:r w:rsidRPr="00B83A77">
        <w:rPr>
          <w:rFonts w:ascii="Arial" w:hAnsi="Arial" w:cs="Arial"/>
          <w:sz w:val="18"/>
          <w:szCs w:val="18"/>
        </w:rPr>
        <w:t xml:space="preserve">de Atención a Clientes </w:t>
      </w:r>
      <w:r w:rsidR="00D370E7">
        <w:rPr>
          <w:rFonts w:ascii="Arial" w:hAnsi="Arial" w:cs="Arial"/>
          <w:sz w:val="18"/>
          <w:szCs w:val="18"/>
          <w:shd w:val="clear" w:color="auto" w:fill="FFFFFF"/>
        </w:rPr>
        <w:t>{</w:t>
      </w:r>
      <w:r w:rsidR="00D370E7" w:rsidRPr="00D370E7">
        <w:rPr>
          <w:rFonts w:ascii="Arial" w:hAnsi="Arial" w:cs="Arial"/>
          <w:sz w:val="18"/>
          <w:szCs w:val="18"/>
          <w:shd w:val="clear" w:color="auto" w:fill="FFFFFF"/>
        </w:rPr>
        <w:t>EMPRESA_TELEFONO</w:t>
      </w:r>
      <w:r w:rsidR="00D370E7">
        <w:rPr>
          <w:rFonts w:ascii="Arial" w:hAnsi="Arial" w:cs="Arial"/>
          <w:sz w:val="18"/>
          <w:szCs w:val="18"/>
          <w:shd w:val="clear" w:color="auto" w:fill="FFFFFF"/>
        </w:rPr>
        <w:t>}</w:t>
      </w:r>
      <w:r w:rsidRPr="00B83A77">
        <w:rPr>
          <w:rFonts w:ascii="Arial" w:hAnsi="Arial" w:cs="Arial"/>
          <w:sz w:val="18"/>
          <w:szCs w:val="18"/>
        </w:rPr>
        <w:t xml:space="preserve">, Correo Electrónico: </w:t>
      </w:r>
      <w:r w:rsidR="00035F27">
        <w:rPr>
          <w:rStyle w:val="Hipervnculo"/>
        </w:rPr>
        <w:t>{E</w:t>
      </w:r>
      <w:r w:rsidR="00035F27" w:rsidRPr="00035F27">
        <w:rPr>
          <w:rStyle w:val="Hipervnculo"/>
        </w:rPr>
        <w:t>MPRESA_CORREO</w:t>
      </w:r>
      <w:r w:rsidR="00035F27">
        <w:rPr>
          <w:rStyle w:val="Hipervnculo"/>
        </w:rPr>
        <w:t>}</w:t>
      </w:r>
      <w:r w:rsidR="00035F27">
        <w:t xml:space="preserve"> </w:t>
      </w:r>
      <w:r w:rsidRPr="00B83A77">
        <w:rPr>
          <w:rFonts w:ascii="Arial" w:hAnsi="Arial" w:cs="Arial"/>
          <w:sz w:val="18"/>
          <w:szCs w:val="18"/>
        </w:rPr>
        <w:t>y previo</w:t>
      </w:r>
      <w:r w:rsidRPr="002958B5">
        <w:rPr>
          <w:rFonts w:ascii="Arial" w:hAnsi="Arial" w:cs="Arial"/>
          <w:sz w:val="18"/>
          <w:szCs w:val="18"/>
        </w:rPr>
        <w:t xml:space="preserve"> los requisitos de identificación del “</w:t>
      </w:r>
      <w:r w:rsidRPr="006E1CEA">
        <w:rPr>
          <w:rFonts w:ascii="Arial" w:hAnsi="Arial" w:cs="Arial"/>
          <w:b/>
          <w:sz w:val="18"/>
          <w:szCs w:val="18"/>
        </w:rPr>
        <w:t>ACREDITADO</w:t>
      </w:r>
      <w:r w:rsidRPr="002958B5">
        <w:rPr>
          <w:rFonts w:ascii="Arial" w:hAnsi="Arial" w:cs="Arial"/>
          <w:sz w:val="18"/>
          <w:szCs w:val="18"/>
        </w:rPr>
        <w:t xml:space="preserve">”. </w:t>
      </w:r>
    </w:p>
    <w:p w14:paraId="572F041C" w14:textId="77777777" w:rsidR="00487405" w:rsidRPr="0067329E" w:rsidRDefault="00487405" w:rsidP="00487405">
      <w:pPr>
        <w:pStyle w:val="Sinespaciado"/>
        <w:jc w:val="both"/>
        <w:rPr>
          <w:rFonts w:ascii="Arial" w:hAnsi="Arial" w:cs="Arial"/>
          <w:sz w:val="18"/>
          <w:szCs w:val="18"/>
        </w:rPr>
      </w:pPr>
      <w:r>
        <w:rPr>
          <w:rFonts w:ascii="Arial" w:hAnsi="Arial" w:cs="Arial"/>
          <w:sz w:val="18"/>
          <w:szCs w:val="18"/>
        </w:rPr>
        <w:t>b</w:t>
      </w:r>
      <w:r w:rsidRPr="002958B5">
        <w:rPr>
          <w:rFonts w:ascii="Arial" w:hAnsi="Arial" w:cs="Arial"/>
          <w:sz w:val="18"/>
          <w:szCs w:val="18"/>
        </w:rPr>
        <w:t xml:space="preserve">) </w:t>
      </w:r>
      <w:r w:rsidRPr="006E1CEA">
        <w:rPr>
          <w:rFonts w:ascii="Arial" w:hAnsi="Arial" w:cs="Arial"/>
          <w:b/>
          <w:sz w:val="18"/>
          <w:szCs w:val="18"/>
        </w:rPr>
        <w:t>CONDUSEF</w:t>
      </w:r>
      <w:r w:rsidRPr="002958B5">
        <w:rPr>
          <w:rFonts w:ascii="Arial" w:hAnsi="Arial" w:cs="Arial"/>
          <w:sz w:val="18"/>
          <w:szCs w:val="18"/>
        </w:rPr>
        <w:t>: Centro de Atención Telefónica: (55) 5340-0999 y 01-800-999-8080. Página de internet: www.condusef.gob.mx. Correo elect</w:t>
      </w:r>
      <w:r>
        <w:rPr>
          <w:rFonts w:ascii="Arial" w:hAnsi="Arial" w:cs="Arial"/>
          <w:sz w:val="18"/>
          <w:szCs w:val="18"/>
        </w:rPr>
        <w:t xml:space="preserve">rónico: </w:t>
      </w:r>
      <w:hyperlink r:id="rId11" w:history="1">
        <w:r w:rsidRPr="00C95CEF">
          <w:rPr>
            <w:rStyle w:val="Hipervnculo"/>
            <w:rFonts w:ascii="Arial" w:hAnsi="Arial" w:cs="Arial"/>
            <w:sz w:val="18"/>
            <w:szCs w:val="18"/>
          </w:rPr>
          <w:t>opinion@condusef.gob.mx</w:t>
        </w:r>
      </w:hyperlink>
      <w:r>
        <w:rPr>
          <w:rFonts w:ascii="Arial" w:hAnsi="Arial" w:cs="Arial"/>
          <w:sz w:val="18"/>
          <w:szCs w:val="18"/>
        </w:rPr>
        <w:t xml:space="preserve">, o por el sistema </w:t>
      </w:r>
      <w:r w:rsidRPr="006E1CEA">
        <w:rPr>
          <w:rFonts w:ascii="Arial" w:hAnsi="Arial" w:cs="Arial"/>
          <w:b/>
          <w:sz w:val="18"/>
          <w:szCs w:val="18"/>
        </w:rPr>
        <w:t>REUNE</w:t>
      </w:r>
      <w:r>
        <w:rPr>
          <w:rFonts w:ascii="Arial" w:hAnsi="Arial" w:cs="Arial"/>
          <w:sz w:val="18"/>
          <w:szCs w:val="18"/>
        </w:rPr>
        <w:t>”</w:t>
      </w:r>
      <w:r w:rsidRPr="0067329E">
        <w:rPr>
          <w:rFonts w:ascii="Arial" w:hAnsi="Arial" w:cs="Arial"/>
          <w:sz w:val="18"/>
          <w:szCs w:val="18"/>
        </w:rPr>
        <w:t xml:space="preserve">   </w:t>
      </w:r>
    </w:p>
    <w:p w14:paraId="41BD7B4A" w14:textId="77777777" w:rsidR="00487405" w:rsidRDefault="00487405" w:rsidP="00487405">
      <w:pPr>
        <w:pStyle w:val="Sinespaciado"/>
        <w:jc w:val="both"/>
        <w:rPr>
          <w:rFonts w:ascii="Arial" w:hAnsi="Arial" w:cs="Arial"/>
          <w:sz w:val="18"/>
          <w:szCs w:val="18"/>
        </w:rPr>
      </w:pPr>
    </w:p>
    <w:p w14:paraId="1D2FACE9" w14:textId="77777777" w:rsidR="00487405" w:rsidRDefault="00487405" w:rsidP="00487405">
      <w:pPr>
        <w:pStyle w:val="Sinespaciado"/>
        <w:jc w:val="center"/>
        <w:outlineLvl w:val="0"/>
        <w:rPr>
          <w:rFonts w:ascii="Arial" w:hAnsi="Arial" w:cs="Arial"/>
          <w:b/>
          <w:sz w:val="18"/>
          <w:szCs w:val="18"/>
        </w:rPr>
      </w:pPr>
      <w:r w:rsidRPr="00B91DC1">
        <w:rPr>
          <w:rFonts w:ascii="Arial" w:hAnsi="Arial" w:cs="Arial"/>
          <w:b/>
          <w:sz w:val="18"/>
          <w:szCs w:val="18"/>
        </w:rPr>
        <w:t xml:space="preserve">CAPÍTULO SEXTO </w:t>
      </w:r>
    </w:p>
    <w:p w14:paraId="4909371E" w14:textId="77777777" w:rsidR="00487405" w:rsidRPr="001230BB" w:rsidRDefault="00487405" w:rsidP="00487405">
      <w:pPr>
        <w:pStyle w:val="Sinespaciado"/>
        <w:jc w:val="center"/>
        <w:rPr>
          <w:rFonts w:ascii="Arial" w:hAnsi="Arial" w:cs="Arial"/>
          <w:b/>
          <w:sz w:val="18"/>
          <w:szCs w:val="18"/>
        </w:rPr>
      </w:pPr>
      <w:r w:rsidRPr="00B91DC1">
        <w:rPr>
          <w:rFonts w:ascii="Arial" w:hAnsi="Arial" w:cs="Arial"/>
          <w:b/>
          <w:sz w:val="18"/>
          <w:szCs w:val="18"/>
        </w:rPr>
        <w:t>DE LAS CLÁUSULAS GENERALES:</w:t>
      </w:r>
    </w:p>
    <w:p w14:paraId="019456E3"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SÉPTIMA. - No Cesión</w:t>
      </w:r>
      <w:r w:rsidRPr="0067329E">
        <w:rPr>
          <w:rFonts w:ascii="Arial" w:hAnsi="Arial" w:cs="Arial"/>
          <w:sz w:val="18"/>
          <w:szCs w:val="18"/>
        </w:rPr>
        <w:t xml:space="preserve">. -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acuerda que no podrá ceder o por cualquier otro medio transmitir los derechos y obligaciones que a su favor se deriven del presente Contrato, sin autorización previa y por escrito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w:t>
      </w:r>
    </w:p>
    <w:p w14:paraId="32D605E7" w14:textId="77777777" w:rsidR="00487405" w:rsidRDefault="00487405" w:rsidP="00487405">
      <w:pPr>
        <w:pStyle w:val="Sinespaciado"/>
        <w:jc w:val="both"/>
        <w:rPr>
          <w:rFonts w:ascii="Arial" w:hAnsi="Arial" w:cs="Arial"/>
          <w:sz w:val="18"/>
          <w:szCs w:val="18"/>
        </w:rPr>
      </w:pPr>
    </w:p>
    <w:p w14:paraId="57AD34AD"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 conformidad con el artículo 299 de la Ley General de Títulos y Operaciones de Crédito,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este acto, expresamente autoriza a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que en cualquier momento descuente, ceda o de cualquier otra manera negocie ya sea de manera total o parcial los derechos de crédito documentados en el presente Contrato.   </w:t>
      </w:r>
    </w:p>
    <w:p w14:paraId="2ACABA50" w14:textId="77777777" w:rsidR="00487405" w:rsidRDefault="00487405" w:rsidP="00487405">
      <w:pPr>
        <w:pStyle w:val="Sinespaciado"/>
        <w:jc w:val="both"/>
        <w:rPr>
          <w:rFonts w:ascii="Arial" w:hAnsi="Arial" w:cs="Arial"/>
          <w:sz w:val="18"/>
          <w:szCs w:val="18"/>
        </w:rPr>
      </w:pPr>
    </w:p>
    <w:p w14:paraId="3E5A489C"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OCTAVA. - Independencia</w:t>
      </w:r>
      <w:r w:rsidRPr="0067329E">
        <w:rPr>
          <w:rFonts w:ascii="Arial" w:hAnsi="Arial" w:cs="Arial"/>
          <w:sz w:val="18"/>
          <w:szCs w:val="18"/>
        </w:rPr>
        <w:t xml:space="preserve">. - La celebración de este Contrato es independiente de otros que se hayan formalizado con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cuyas cláusulas continuarán vigentes para los servicios u operaciones a que se refieran. Así mismo, el presente Contrato contiene el acuerdo total de las Partes con respecto al otorgamiento del Crédito, y reemplaza y cancela todos los acuerdos, negociaciones, pactos, documentos, cartas, cotizaciones y/o comunicaciones anteriores entre las Partes, verbales y/o escritos, con relación al Crédito que en este acto se formaliza.  </w:t>
      </w:r>
    </w:p>
    <w:p w14:paraId="28A04F55" w14:textId="77777777" w:rsidR="00487405" w:rsidRDefault="00487405" w:rsidP="00487405">
      <w:pPr>
        <w:pStyle w:val="Sinespaciado"/>
        <w:jc w:val="both"/>
        <w:rPr>
          <w:rFonts w:ascii="Arial" w:hAnsi="Arial" w:cs="Arial"/>
          <w:sz w:val="18"/>
          <w:szCs w:val="18"/>
        </w:rPr>
      </w:pPr>
    </w:p>
    <w:p w14:paraId="29102E5F"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DÉCIMA NOVENA.- Título Ejecutivo.</w:t>
      </w:r>
      <w:r w:rsidRPr="0067329E">
        <w:rPr>
          <w:rFonts w:ascii="Arial" w:hAnsi="Arial" w:cs="Arial"/>
          <w:sz w:val="18"/>
          <w:szCs w:val="18"/>
        </w:rPr>
        <w:t xml:space="preserve">-  En términos del artículo </w:t>
      </w:r>
      <w:r w:rsidRPr="001230BB">
        <w:rPr>
          <w:rFonts w:ascii="Arial" w:hAnsi="Arial" w:cs="Arial"/>
          <w:sz w:val="18"/>
          <w:szCs w:val="18"/>
        </w:rPr>
        <w:t>87-F</w:t>
      </w:r>
      <w:r w:rsidRPr="0067329E">
        <w:rPr>
          <w:rFonts w:ascii="Arial" w:hAnsi="Arial" w:cs="Arial"/>
          <w:sz w:val="18"/>
          <w:szCs w:val="18"/>
        </w:rPr>
        <w:t xml:space="preserve"> de la Ley General de Organizaciones y Actividades Auxiliares del Crédito este Contrato siempre que vaya acompañado de la certificación del estado de cuenta respectivo, será título ejecutivo mercantil, sin necesidad de reconocimiento de firma ni de otro requisito.  </w:t>
      </w:r>
    </w:p>
    <w:p w14:paraId="6CCFB8B8" w14:textId="77777777" w:rsidR="00487405" w:rsidRDefault="00487405" w:rsidP="00487405">
      <w:pPr>
        <w:pStyle w:val="Sinespaciado"/>
        <w:jc w:val="both"/>
        <w:rPr>
          <w:rFonts w:ascii="Arial" w:hAnsi="Arial" w:cs="Arial"/>
          <w:sz w:val="18"/>
          <w:szCs w:val="18"/>
        </w:rPr>
      </w:pPr>
    </w:p>
    <w:p w14:paraId="77EE4C3F" w14:textId="77777777" w:rsidR="00487405" w:rsidRPr="0067329E" w:rsidRDefault="00487405" w:rsidP="00487405">
      <w:pPr>
        <w:pStyle w:val="Sinespaciado"/>
        <w:jc w:val="both"/>
        <w:rPr>
          <w:rFonts w:ascii="Arial" w:hAnsi="Arial" w:cs="Arial"/>
          <w:sz w:val="18"/>
          <w:szCs w:val="18"/>
        </w:rPr>
      </w:pPr>
      <w:r w:rsidRPr="001230BB">
        <w:rPr>
          <w:rFonts w:ascii="Arial" w:hAnsi="Arial" w:cs="Arial"/>
          <w:b/>
          <w:sz w:val="18"/>
          <w:szCs w:val="18"/>
        </w:rPr>
        <w:t>VIGÉSIMA.- Renuncia de Derechos.</w:t>
      </w:r>
      <w:r w:rsidRPr="001230BB">
        <w:rPr>
          <w:rFonts w:ascii="Arial" w:hAnsi="Arial" w:cs="Arial"/>
          <w:sz w:val="18"/>
          <w:szCs w:val="18"/>
        </w:rPr>
        <w:t xml:space="preserve"> - La omisión o retraso por parte de “</w:t>
      </w:r>
      <w:r w:rsidRPr="006E1CEA">
        <w:rPr>
          <w:rFonts w:ascii="Arial" w:hAnsi="Arial" w:cs="Arial"/>
          <w:b/>
          <w:sz w:val="18"/>
          <w:szCs w:val="18"/>
        </w:rPr>
        <w:t>LA FINANCIERA</w:t>
      </w:r>
      <w:r w:rsidRPr="001230BB">
        <w:rPr>
          <w:rFonts w:ascii="Arial" w:hAnsi="Arial" w:cs="Arial"/>
          <w:sz w:val="18"/>
          <w:szCs w:val="18"/>
        </w:rPr>
        <w:t>” en el ejercicio de los derechos previstos</w:t>
      </w:r>
      <w:r w:rsidRPr="0067329E">
        <w:rPr>
          <w:rFonts w:ascii="Arial" w:hAnsi="Arial" w:cs="Arial"/>
          <w:sz w:val="18"/>
          <w:szCs w:val="18"/>
        </w:rPr>
        <w:t xml:space="preserve"> en este Contrato, en ningún caso tendrán el efecto de una renuncia a los mismos, de </w:t>
      </w:r>
      <w:r w:rsidRPr="0067329E">
        <w:rPr>
          <w:rFonts w:ascii="Arial" w:hAnsi="Arial" w:cs="Arial"/>
          <w:sz w:val="18"/>
          <w:szCs w:val="18"/>
        </w:rPr>
        <w:lastRenderedPageBreak/>
        <w:t xml:space="preserve">igual forma el ejercicio singular o parcial de dichos derechos por parte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no excluyen algún otro derecho, facultad o privilegio a favor de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 acuerdo a lo previsto en el presente Contrato.  </w:t>
      </w:r>
    </w:p>
    <w:p w14:paraId="0BF01230" w14:textId="77777777" w:rsidR="00487405" w:rsidRDefault="00487405" w:rsidP="00487405">
      <w:pPr>
        <w:pStyle w:val="Sinespaciado"/>
        <w:jc w:val="both"/>
        <w:rPr>
          <w:rFonts w:ascii="Arial" w:hAnsi="Arial" w:cs="Arial"/>
          <w:sz w:val="18"/>
          <w:szCs w:val="18"/>
        </w:rPr>
      </w:pPr>
    </w:p>
    <w:p w14:paraId="13F67450" w14:textId="77777777" w:rsidR="00487405" w:rsidRPr="0067329E" w:rsidRDefault="00487405" w:rsidP="00487405">
      <w:pPr>
        <w:pStyle w:val="Sinespaciado"/>
        <w:jc w:val="both"/>
        <w:rPr>
          <w:rFonts w:ascii="Arial" w:hAnsi="Arial" w:cs="Arial"/>
          <w:sz w:val="18"/>
          <w:szCs w:val="18"/>
        </w:rPr>
      </w:pPr>
      <w:r w:rsidRPr="00B91DC1">
        <w:rPr>
          <w:rFonts w:ascii="Arial" w:hAnsi="Arial" w:cs="Arial"/>
          <w:b/>
          <w:sz w:val="18"/>
          <w:szCs w:val="18"/>
        </w:rPr>
        <w:t>VIGÉSIMA PRIMERA. - Autorizaciones. -</w:t>
      </w:r>
      <w:r w:rsidRPr="0067329E">
        <w:rPr>
          <w:rFonts w:ascii="Arial" w:hAnsi="Arial" w:cs="Arial"/>
          <w:sz w:val="18"/>
          <w:szCs w:val="18"/>
        </w:rPr>
        <w:t xml:space="preserve"> El </w:t>
      </w:r>
      <w:r>
        <w:rPr>
          <w:rFonts w:ascii="Arial" w:hAnsi="Arial" w:cs="Arial"/>
          <w:sz w:val="18"/>
          <w:szCs w:val="18"/>
        </w:rPr>
        <w:t>“</w:t>
      </w:r>
      <w:r w:rsidRPr="006E1CEA">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autoriza expresamente a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llevar a cabo las siguientes acciones:  </w:t>
      </w:r>
    </w:p>
    <w:p w14:paraId="70D8CF5E" w14:textId="77777777" w:rsidR="00487405" w:rsidRDefault="00487405" w:rsidP="00487405">
      <w:pPr>
        <w:pStyle w:val="Sinespaciado"/>
        <w:numPr>
          <w:ilvl w:val="0"/>
          <w:numId w:val="5"/>
        </w:numPr>
        <w:jc w:val="both"/>
        <w:rPr>
          <w:rFonts w:ascii="Arial" w:hAnsi="Arial" w:cs="Arial"/>
          <w:sz w:val="18"/>
          <w:szCs w:val="18"/>
        </w:rPr>
      </w:pPr>
      <w:r w:rsidRPr="0067329E">
        <w:rPr>
          <w:rFonts w:ascii="Arial" w:hAnsi="Arial" w:cs="Arial"/>
          <w:sz w:val="18"/>
          <w:szCs w:val="18"/>
        </w:rPr>
        <w:t xml:space="preserve">Compartir su información personal, nombre, domicilio y teléfonos con prestadores de servicios operativos y de maquila que sean necesarios para la operación del Crédito, así como a todos y cada uno de los miembros del grupo económico al que pertenece </w:t>
      </w:r>
      <w:r>
        <w:rPr>
          <w:rFonts w:ascii="Arial" w:hAnsi="Arial" w:cs="Arial"/>
          <w:sz w:val="18"/>
          <w:szCs w:val="18"/>
        </w:rPr>
        <w:t>“</w:t>
      </w:r>
      <w:r w:rsidRPr="006E1CEA">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y/o su controladora.  </w:t>
      </w:r>
    </w:p>
    <w:p w14:paraId="48982CBA" w14:textId="77777777" w:rsidR="00487405" w:rsidRPr="00B17A3F" w:rsidRDefault="00487405" w:rsidP="00487405">
      <w:pPr>
        <w:pStyle w:val="Sinespaciado"/>
        <w:numPr>
          <w:ilvl w:val="0"/>
          <w:numId w:val="5"/>
        </w:numPr>
        <w:jc w:val="both"/>
        <w:rPr>
          <w:rFonts w:ascii="Arial" w:hAnsi="Arial" w:cs="Arial"/>
          <w:sz w:val="18"/>
          <w:szCs w:val="18"/>
        </w:rPr>
      </w:pPr>
      <w:r w:rsidRPr="00B17A3F">
        <w:rPr>
          <w:rFonts w:ascii="Arial" w:hAnsi="Arial" w:cs="Arial"/>
          <w:sz w:val="18"/>
          <w:szCs w:val="18"/>
        </w:rPr>
        <w:t>De conformidad con lo dispuesto por la Ley para la Transparencia y Ordenamiento de los Servicios Financieros, así como por la Ley Federal de Protección de Datos Personales en Posesión de los Particulares, autoriza a “</w:t>
      </w:r>
      <w:r w:rsidRPr="006E1CEA">
        <w:rPr>
          <w:rFonts w:ascii="Arial" w:hAnsi="Arial" w:cs="Arial"/>
          <w:b/>
          <w:sz w:val="18"/>
          <w:szCs w:val="18"/>
        </w:rPr>
        <w:t>LA FINANCIERA</w:t>
      </w:r>
      <w:r w:rsidRPr="00B17A3F">
        <w:rPr>
          <w:rFonts w:ascii="Arial" w:hAnsi="Arial" w:cs="Arial"/>
          <w:sz w:val="18"/>
          <w:szCs w:val="18"/>
        </w:rPr>
        <w:t>”, sus afiliadas, controladora y miembros del grupo económico al que pertenece “</w:t>
      </w:r>
      <w:r>
        <w:rPr>
          <w:rFonts w:ascii="Arial" w:hAnsi="Arial" w:cs="Arial"/>
          <w:sz w:val="18"/>
          <w:szCs w:val="18"/>
        </w:rPr>
        <w:t>LA FINANCIERA</w:t>
      </w:r>
      <w:r w:rsidRPr="00B17A3F">
        <w:rPr>
          <w:rFonts w:ascii="Arial" w:hAnsi="Arial" w:cs="Arial"/>
          <w:sz w:val="18"/>
          <w:szCs w:val="18"/>
        </w:rPr>
        <w:t xml:space="preserve">” para utilizar y compartir sus datos personales para contacto con fines mercadotécnicos y/o publicitarios.  </w:t>
      </w:r>
    </w:p>
    <w:p w14:paraId="10F8C4D9" w14:textId="77777777" w:rsidR="00487405" w:rsidRDefault="00487405" w:rsidP="00487405">
      <w:pPr>
        <w:pStyle w:val="Sinespaciado"/>
        <w:jc w:val="both"/>
        <w:rPr>
          <w:rFonts w:ascii="Arial" w:hAnsi="Arial" w:cs="Arial"/>
          <w:sz w:val="18"/>
          <w:szCs w:val="18"/>
        </w:rPr>
      </w:pPr>
    </w:p>
    <w:p w14:paraId="32A4742D"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revocar su decisión de negativa o autorización respecto a la facultad de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y/o controladora para proporcionar a terceros sus datos personales con fines promocionales o de servicio, para lo cual enviará una carta con acuse de recibo notificando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y/o sus afiliadas su nueva decisión.  </w:t>
      </w:r>
    </w:p>
    <w:p w14:paraId="6A09B6CA" w14:textId="77777777" w:rsidR="00487405" w:rsidRDefault="00487405" w:rsidP="00487405">
      <w:pPr>
        <w:pStyle w:val="Sinespaciado"/>
        <w:numPr>
          <w:ilvl w:val="0"/>
          <w:numId w:val="5"/>
        </w:numPr>
        <w:jc w:val="both"/>
        <w:rPr>
          <w:rFonts w:ascii="Arial" w:hAnsi="Arial" w:cs="Arial"/>
          <w:sz w:val="18"/>
          <w:szCs w:val="18"/>
        </w:rPr>
      </w:pPr>
      <w:r w:rsidRPr="0067329E">
        <w:rPr>
          <w:rFonts w:ascii="Arial" w:hAnsi="Arial" w:cs="Arial"/>
          <w:sz w:val="18"/>
          <w:szCs w:val="18"/>
        </w:rPr>
        <w:t xml:space="preserve">Cualquier afiliada, subsidiaria o controladora de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pueda substituirse a cualquier derecho u obligación adquirido por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bajo este Contrato.  </w:t>
      </w:r>
    </w:p>
    <w:p w14:paraId="11B6586D" w14:textId="77777777" w:rsidR="00487405" w:rsidRPr="0067329E" w:rsidRDefault="00487405" w:rsidP="00487405">
      <w:pPr>
        <w:pStyle w:val="Sinespaciado"/>
        <w:ind w:left="720"/>
        <w:jc w:val="both"/>
        <w:rPr>
          <w:rFonts w:ascii="Arial" w:hAnsi="Arial" w:cs="Arial"/>
          <w:sz w:val="18"/>
          <w:szCs w:val="18"/>
        </w:rPr>
      </w:pPr>
    </w:p>
    <w:p w14:paraId="1B6AF670" w14:textId="77777777" w:rsidR="00487405" w:rsidRPr="0067329E" w:rsidRDefault="00487405" w:rsidP="00487405">
      <w:pPr>
        <w:pStyle w:val="Sinespaciado"/>
        <w:jc w:val="both"/>
        <w:rPr>
          <w:rFonts w:ascii="Arial" w:hAnsi="Arial" w:cs="Arial"/>
          <w:sz w:val="18"/>
          <w:szCs w:val="18"/>
        </w:rPr>
      </w:pPr>
      <w:r w:rsidRPr="008F5477">
        <w:rPr>
          <w:rFonts w:ascii="Arial" w:hAnsi="Arial" w:cs="Arial"/>
          <w:b/>
          <w:sz w:val="18"/>
          <w:szCs w:val="18"/>
        </w:rPr>
        <w:t xml:space="preserve">VIGÉSIMA </w:t>
      </w:r>
      <w:r>
        <w:rPr>
          <w:rFonts w:ascii="Arial" w:hAnsi="Arial" w:cs="Arial"/>
          <w:b/>
          <w:sz w:val="18"/>
          <w:szCs w:val="18"/>
        </w:rPr>
        <w:t>SEGUNDA.</w:t>
      </w:r>
      <w:r w:rsidRPr="008F5477">
        <w:rPr>
          <w:rFonts w:ascii="Arial" w:hAnsi="Arial" w:cs="Arial"/>
          <w:b/>
          <w:sz w:val="18"/>
          <w:szCs w:val="18"/>
        </w:rPr>
        <w:t xml:space="preserve"> - Negociabilidad</w:t>
      </w:r>
      <w:r>
        <w:rPr>
          <w:rFonts w:ascii="Arial" w:hAnsi="Arial" w:cs="Arial"/>
          <w:sz w:val="18"/>
          <w:szCs w:val="18"/>
        </w:rPr>
        <w:t xml:space="preserve">. - </w:t>
      </w:r>
      <w:r w:rsidRPr="0067329E">
        <w:rPr>
          <w:rFonts w:ascii="Arial" w:hAnsi="Arial" w:cs="Arial"/>
          <w:sz w:val="18"/>
          <w:szCs w:val="18"/>
        </w:rPr>
        <w:t xml:space="preserve">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faculta expresamente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para descontar o ceder, a cualquier tercero, todo o parte del Crédito, aún antes de su vencimiento, sin que por ello se entienda renovado en la parte cedida o descontada.  </w:t>
      </w:r>
    </w:p>
    <w:p w14:paraId="717CD9F0" w14:textId="77777777" w:rsidR="00487405" w:rsidRDefault="00487405" w:rsidP="00487405">
      <w:pPr>
        <w:pStyle w:val="Sinespaciado"/>
        <w:jc w:val="both"/>
        <w:rPr>
          <w:rFonts w:ascii="Arial" w:hAnsi="Arial" w:cs="Arial"/>
          <w:sz w:val="18"/>
          <w:szCs w:val="18"/>
        </w:rPr>
      </w:pPr>
    </w:p>
    <w:p w14:paraId="5DC1AF51"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 xml:space="preserve">VIGÉSIMA TERCERA. - Seguros. - </w:t>
      </w:r>
      <w:r w:rsidRPr="0067329E">
        <w:rPr>
          <w:rFonts w:ascii="Arial" w:hAnsi="Arial" w:cs="Arial"/>
          <w:sz w:val="18"/>
          <w:szCs w:val="18"/>
        </w:rPr>
        <w:t xml:space="preserve">Los saldos insolutos del Crédito a cargo del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al momento de su fallecimiento, serán cubiertos por el seguro de vida que contrate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con la compañía aseguradora que se </w:t>
      </w:r>
      <w:r w:rsidRPr="002958B5">
        <w:rPr>
          <w:rFonts w:ascii="Arial" w:hAnsi="Arial" w:cs="Arial"/>
          <w:sz w:val="18"/>
          <w:szCs w:val="18"/>
        </w:rPr>
        <w:t>indica en la Carátula del presente Contrato</w:t>
      </w:r>
      <w:r w:rsidRPr="0067329E">
        <w:rPr>
          <w:rFonts w:ascii="Arial" w:hAnsi="Arial" w:cs="Arial"/>
          <w:sz w:val="18"/>
          <w:szCs w:val="18"/>
        </w:rPr>
        <w:t xml:space="preserve">. En caso de fallecimiento, se deberá notificar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dentro de los 180 (ciento ochenta) días siguientes, contados a partir de la fecha del deceso y proporcionar la documentación necesaria para la liberación del saldo.</w:t>
      </w:r>
      <w:r>
        <w:rPr>
          <w:rFonts w:ascii="Arial" w:hAnsi="Arial" w:cs="Arial"/>
          <w:sz w:val="18"/>
          <w:szCs w:val="18"/>
        </w:rPr>
        <w:t xml:space="preserve"> </w:t>
      </w:r>
    </w:p>
    <w:p w14:paraId="6A6F9C40" w14:textId="77777777" w:rsidR="00487405" w:rsidRDefault="00487405" w:rsidP="00487405">
      <w:pPr>
        <w:pStyle w:val="Sinespaciado"/>
        <w:jc w:val="both"/>
        <w:rPr>
          <w:rFonts w:ascii="Arial" w:hAnsi="Arial" w:cs="Arial"/>
          <w:sz w:val="18"/>
          <w:szCs w:val="18"/>
        </w:rPr>
      </w:pPr>
    </w:p>
    <w:p w14:paraId="56CA3DAF" w14:textId="6ED948B3"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Asimismo, las Partes están de acuerdo en que, en la póliza de seguro anteriormente mencionada, se designará como beneficiario preferente e irrevocable a </w:t>
      </w:r>
      <w:r w:rsidR="00FB569F" w:rsidRPr="00FB569F">
        <w:rPr>
          <w:rFonts w:ascii="Arial" w:hAnsi="Arial" w:cs="Arial"/>
          <w:b/>
          <w:bCs/>
          <w:sz w:val="18"/>
          <w:szCs w:val="18"/>
          <w:lang w:val="es-MX"/>
        </w:rPr>
        <w:t>{EMPRESA_NOMBRE}</w:t>
      </w:r>
      <w:r w:rsidRPr="0067329E">
        <w:rPr>
          <w:rFonts w:ascii="Arial" w:hAnsi="Arial" w:cs="Arial"/>
          <w:sz w:val="18"/>
          <w:szCs w:val="18"/>
        </w:rPr>
        <w:t xml:space="preserve">, hasta por el importe asegurado.  </w:t>
      </w:r>
    </w:p>
    <w:p w14:paraId="27AD34C6" w14:textId="77777777" w:rsidR="00487405" w:rsidRDefault="00487405" w:rsidP="00487405">
      <w:pPr>
        <w:pStyle w:val="Sinespaciado"/>
        <w:jc w:val="both"/>
        <w:rPr>
          <w:rFonts w:ascii="Arial" w:hAnsi="Arial" w:cs="Arial"/>
          <w:sz w:val="18"/>
          <w:szCs w:val="18"/>
        </w:rPr>
      </w:pPr>
    </w:p>
    <w:p w14:paraId="3ACE4D5F"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Para los efectos legales conducentes,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manifiesta que: (i) la firma del presente Contrato constituye la aceptación expresa de los términos y condiciones contratados con la compañía aseguradora; (ii) el pago de los siniestros se llevará a cabo en los términos y condiciones que mantenga vigentes la compañía aseguradora para cada caso, por lo que deberá acudir directamente ante la compañía aseguradora para aclarar, ejercer y/o resolver cualquier controversia relacionada con el seguro; (iii) sabe y le consta que sus derechos y obligaciones derivados del contrato de seguro son independientes a este Contrato, razón por la cual no puede oponerlas como excepción al cumplimiento de las obligaciones derivadas del mismo; (iv) que la cancelación o terminación del contrato de seguro no implica la terminación de este Contrato ni viceversa; sin embargo, en caso de incumplimiento de cualquier obligación establecida en este Contrato, o bien en caso de prepago total del Crédito, conferirá a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el derecho de cancelar el seguro contratado conforme a esta cláusula sin ninguna responsabilidad y; (v) a la fecha de firma del presente Contrato recibe copia simple de los términos, condiciones y cobertura del seguro los cuales no forman parte de este documento.   </w:t>
      </w:r>
    </w:p>
    <w:p w14:paraId="177B0D41" w14:textId="77777777" w:rsidR="00487405" w:rsidRPr="0067329E" w:rsidRDefault="00487405" w:rsidP="00487405">
      <w:pPr>
        <w:pStyle w:val="Sinespaciado"/>
        <w:jc w:val="both"/>
        <w:rPr>
          <w:rFonts w:ascii="Arial" w:hAnsi="Arial" w:cs="Arial"/>
          <w:sz w:val="18"/>
          <w:szCs w:val="18"/>
        </w:rPr>
      </w:pPr>
    </w:p>
    <w:p w14:paraId="66B844F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De igual forma,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manifiesta su consentimiento en que la compañía aseguradora cuyos datos aparecen en la Carátula del presente Contrato y que otorga la cobertura señalada en esta cláusula, podrá modificarse o sustituirse en cuyo supuesto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únicamente notificará la denominación de la compañía aseguradora que otorgará la cobertura correspondiente.  </w:t>
      </w:r>
    </w:p>
    <w:p w14:paraId="463B7799" w14:textId="77777777" w:rsidR="00487405" w:rsidRDefault="00487405" w:rsidP="00487405">
      <w:pPr>
        <w:pStyle w:val="Sinespaciado"/>
        <w:jc w:val="both"/>
        <w:rPr>
          <w:rFonts w:ascii="Arial" w:hAnsi="Arial" w:cs="Arial"/>
          <w:sz w:val="18"/>
          <w:szCs w:val="18"/>
        </w:rPr>
      </w:pPr>
    </w:p>
    <w:p w14:paraId="726812AE"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VIGÉSIMA CUARTA. - Domicilios. -</w:t>
      </w:r>
      <w:r w:rsidRPr="0067329E">
        <w:rPr>
          <w:rFonts w:ascii="Arial" w:hAnsi="Arial" w:cs="Arial"/>
          <w:sz w:val="18"/>
          <w:szCs w:val="18"/>
        </w:rPr>
        <w:t xml:space="preserve"> Para todos los efectos del presente Contrato,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señala como su domicilio, el indicado en la Solicitud y </w:t>
      </w:r>
      <w:r>
        <w:rPr>
          <w:rFonts w:ascii="Arial" w:hAnsi="Arial" w:cs="Arial"/>
          <w:sz w:val="18"/>
          <w:szCs w:val="18"/>
        </w:rPr>
        <w:t>“</w:t>
      </w:r>
      <w:r w:rsidRPr="00C11F79">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señala como su domicilio el indicado en el presente Contrato. </w:t>
      </w:r>
    </w:p>
    <w:p w14:paraId="1DA17ED8"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578BF205" w14:textId="77777777"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Mientras las Partes no se notifiquen el cambio de sus respectivos domicilios, las notificaciones y todas las diligencias judiciales y extrajudiciales surtirán todos sus efectos legales.  </w:t>
      </w:r>
    </w:p>
    <w:p w14:paraId="2ED08395" w14:textId="77777777" w:rsidR="00487405" w:rsidRPr="0067329E" w:rsidRDefault="00487405" w:rsidP="00487405">
      <w:pPr>
        <w:pStyle w:val="Sinespaciado"/>
        <w:jc w:val="both"/>
        <w:rPr>
          <w:rFonts w:ascii="Arial" w:hAnsi="Arial" w:cs="Arial"/>
          <w:sz w:val="18"/>
          <w:szCs w:val="18"/>
        </w:rPr>
      </w:pPr>
    </w:p>
    <w:p w14:paraId="1054B5D6" w14:textId="77777777" w:rsidR="00487405" w:rsidRPr="0067329E" w:rsidRDefault="00487405" w:rsidP="00487405">
      <w:pPr>
        <w:pStyle w:val="Sinespaciado"/>
        <w:jc w:val="both"/>
        <w:rPr>
          <w:rFonts w:ascii="Arial" w:hAnsi="Arial" w:cs="Arial"/>
          <w:sz w:val="18"/>
          <w:szCs w:val="18"/>
        </w:rPr>
      </w:pPr>
      <w:r w:rsidRPr="008F5477">
        <w:rPr>
          <w:rFonts w:ascii="Arial" w:hAnsi="Arial" w:cs="Arial"/>
          <w:b/>
          <w:sz w:val="18"/>
          <w:szCs w:val="18"/>
        </w:rPr>
        <w:t>VIGÉSIMA QUINTA. - Costo Anual Total (CAT).</w:t>
      </w:r>
      <w:r w:rsidRPr="0067329E">
        <w:rPr>
          <w:rFonts w:ascii="Arial" w:hAnsi="Arial" w:cs="Arial"/>
          <w:sz w:val="18"/>
          <w:szCs w:val="18"/>
        </w:rPr>
        <w:t xml:space="preserve">- En la Carátula del presente Contrato se hace del conocimiento del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el Costo Anual Total de financiamiento expresado en términos porcentuales </w:t>
      </w:r>
      <w:r w:rsidRPr="0067329E">
        <w:rPr>
          <w:rFonts w:ascii="Arial" w:hAnsi="Arial" w:cs="Arial"/>
          <w:sz w:val="18"/>
          <w:szCs w:val="18"/>
        </w:rPr>
        <w:lastRenderedPageBreak/>
        <w:t xml:space="preserve">anuales que, para fines informativos y de comparación, incorpora la totalidad de los costos y gastos inherentes a los créditos.  </w:t>
      </w:r>
    </w:p>
    <w:p w14:paraId="1CD089E4" w14:textId="77777777" w:rsidR="00487405" w:rsidRDefault="00487405" w:rsidP="00487405">
      <w:pPr>
        <w:pStyle w:val="Sinespaciado"/>
        <w:jc w:val="both"/>
        <w:rPr>
          <w:rFonts w:ascii="Arial" w:hAnsi="Arial" w:cs="Arial"/>
          <w:sz w:val="18"/>
          <w:szCs w:val="18"/>
        </w:rPr>
      </w:pPr>
    </w:p>
    <w:p w14:paraId="0746BDAF" w14:textId="77777777" w:rsidR="00487405" w:rsidRDefault="00487405" w:rsidP="00487405">
      <w:pPr>
        <w:pStyle w:val="Sinespaciado"/>
        <w:jc w:val="both"/>
        <w:rPr>
          <w:rFonts w:ascii="Arial" w:hAnsi="Arial" w:cs="Arial"/>
          <w:sz w:val="18"/>
          <w:szCs w:val="18"/>
        </w:rPr>
      </w:pPr>
      <w:r w:rsidRPr="008F5477">
        <w:rPr>
          <w:rFonts w:ascii="Arial" w:hAnsi="Arial" w:cs="Arial"/>
          <w:b/>
          <w:sz w:val="18"/>
          <w:szCs w:val="18"/>
        </w:rPr>
        <w:t>VIGÉSIMA SEXTA. - Caso Fortuito. -</w:t>
      </w:r>
      <w:r w:rsidRPr="0067329E">
        <w:rPr>
          <w:rFonts w:ascii="Arial" w:hAnsi="Arial" w:cs="Arial"/>
          <w:sz w:val="18"/>
          <w:szCs w:val="18"/>
        </w:rPr>
        <w:t xml:space="preserve"> El </w:t>
      </w:r>
      <w:r>
        <w:rPr>
          <w:rFonts w:ascii="Arial" w:hAnsi="Arial" w:cs="Arial"/>
          <w:sz w:val="18"/>
          <w:szCs w:val="18"/>
        </w:rPr>
        <w:t>“</w:t>
      </w:r>
      <w:r w:rsidRPr="00C11F79">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acepta su responsabilidad en el cumplimiento de las obligaciones contraídas en este Contrato, aún en caso fortuito o de fuerza mayor. </w:t>
      </w:r>
    </w:p>
    <w:p w14:paraId="3FE78B7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                  </w:t>
      </w:r>
    </w:p>
    <w:p w14:paraId="30DEF4A1" w14:textId="77777777" w:rsidR="00487405" w:rsidRDefault="00487405" w:rsidP="00487405">
      <w:pPr>
        <w:pStyle w:val="Sinespaciado"/>
        <w:jc w:val="both"/>
        <w:rPr>
          <w:rFonts w:ascii="Arial" w:hAnsi="Arial" w:cs="Arial"/>
          <w:sz w:val="18"/>
          <w:szCs w:val="18"/>
        </w:rPr>
      </w:pPr>
      <w:r w:rsidRPr="00B251C9">
        <w:rPr>
          <w:rFonts w:ascii="Arial" w:hAnsi="Arial" w:cs="Arial"/>
          <w:b/>
          <w:sz w:val="18"/>
          <w:szCs w:val="18"/>
        </w:rPr>
        <w:t>VIGÉSIMA SÉPTIMA. - Normatividad Aplicable</w:t>
      </w:r>
      <w:r w:rsidRPr="008F5477">
        <w:rPr>
          <w:rFonts w:ascii="Arial" w:hAnsi="Arial" w:cs="Arial"/>
          <w:sz w:val="18"/>
          <w:szCs w:val="18"/>
        </w:rPr>
        <w:t>. -</w:t>
      </w:r>
      <w:r w:rsidRPr="0067329E">
        <w:rPr>
          <w:rFonts w:ascii="Arial" w:hAnsi="Arial" w:cs="Arial"/>
          <w:sz w:val="18"/>
          <w:szCs w:val="18"/>
        </w:rPr>
        <w:t xml:space="preserve"> Para fines de transparencia y claridad de los preceptos legales citados a lo largo de este Contrato,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podrá consultar la transcripción íntegra de los mismos en el portal de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así como, en el Registro de Contratos de Adhesión (en lo sucesivo </w:t>
      </w:r>
      <w:r w:rsidRPr="00C070DF">
        <w:rPr>
          <w:rFonts w:ascii="Arial" w:hAnsi="Arial" w:cs="Arial"/>
          <w:b/>
          <w:sz w:val="18"/>
          <w:szCs w:val="18"/>
        </w:rPr>
        <w:t>RECA</w:t>
      </w:r>
      <w:r w:rsidRPr="0067329E">
        <w:rPr>
          <w:rFonts w:ascii="Arial" w:hAnsi="Arial" w:cs="Arial"/>
          <w:sz w:val="18"/>
          <w:szCs w:val="18"/>
        </w:rPr>
        <w:t>) gestiona</w:t>
      </w:r>
      <w:r>
        <w:rPr>
          <w:rFonts w:ascii="Arial" w:hAnsi="Arial" w:cs="Arial"/>
          <w:sz w:val="18"/>
          <w:szCs w:val="18"/>
        </w:rPr>
        <w:t xml:space="preserve">do por </w:t>
      </w:r>
      <w:r w:rsidRPr="00C070DF">
        <w:rPr>
          <w:rFonts w:ascii="Arial" w:hAnsi="Arial" w:cs="Arial"/>
          <w:b/>
          <w:sz w:val="18"/>
          <w:szCs w:val="18"/>
        </w:rPr>
        <w:t>CONDUSEF</w:t>
      </w:r>
      <w:r>
        <w:rPr>
          <w:rFonts w:ascii="Arial" w:hAnsi="Arial" w:cs="Arial"/>
          <w:sz w:val="18"/>
          <w:szCs w:val="18"/>
        </w:rPr>
        <w:t xml:space="preserve"> en la dirección </w:t>
      </w:r>
      <w:r w:rsidRPr="0067329E">
        <w:rPr>
          <w:rFonts w:ascii="Arial" w:hAnsi="Arial" w:cs="Arial"/>
          <w:sz w:val="18"/>
          <w:szCs w:val="18"/>
        </w:rPr>
        <w:t xml:space="preserve">siguiente: </w:t>
      </w:r>
    </w:p>
    <w:p w14:paraId="745BA37F" w14:textId="1D12D4DD"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http://e-portalif.condusef.gob.mx/reca/index.php  </w:t>
      </w:r>
    </w:p>
    <w:p w14:paraId="7A9C2543" w14:textId="77777777" w:rsidR="00487405" w:rsidRDefault="00487405" w:rsidP="00487405">
      <w:pPr>
        <w:pStyle w:val="Sinespaciado"/>
        <w:jc w:val="both"/>
        <w:rPr>
          <w:rFonts w:ascii="Arial" w:hAnsi="Arial" w:cs="Arial"/>
          <w:sz w:val="18"/>
          <w:szCs w:val="18"/>
        </w:rPr>
      </w:pPr>
    </w:p>
    <w:p w14:paraId="534E6B5B" w14:textId="77777777" w:rsidR="00487405" w:rsidRDefault="00487405" w:rsidP="00487405">
      <w:pPr>
        <w:pStyle w:val="Sinespaciado"/>
        <w:jc w:val="both"/>
        <w:rPr>
          <w:rFonts w:ascii="Arial" w:hAnsi="Arial" w:cs="Arial"/>
          <w:b/>
          <w:sz w:val="18"/>
          <w:szCs w:val="18"/>
        </w:rPr>
      </w:pPr>
    </w:p>
    <w:p w14:paraId="07F7B380" w14:textId="17FA7D0C" w:rsidR="00487405" w:rsidRDefault="00487405" w:rsidP="00487405">
      <w:pPr>
        <w:pStyle w:val="Sinespaciado"/>
        <w:jc w:val="both"/>
        <w:rPr>
          <w:rFonts w:ascii="Arial" w:hAnsi="Arial" w:cs="Arial"/>
          <w:sz w:val="18"/>
          <w:szCs w:val="18"/>
        </w:rPr>
      </w:pPr>
      <w:r w:rsidRPr="00B251C9">
        <w:rPr>
          <w:rFonts w:ascii="Arial" w:hAnsi="Arial" w:cs="Arial"/>
          <w:b/>
          <w:sz w:val="18"/>
          <w:szCs w:val="18"/>
        </w:rPr>
        <w:t xml:space="preserve">VIGÉSIMA </w:t>
      </w:r>
      <w:r w:rsidR="00894E81" w:rsidRPr="00B251C9">
        <w:rPr>
          <w:rFonts w:ascii="Arial" w:hAnsi="Arial" w:cs="Arial"/>
          <w:b/>
          <w:sz w:val="18"/>
          <w:szCs w:val="18"/>
        </w:rPr>
        <w:t>OCTAVA. -</w:t>
      </w:r>
      <w:r w:rsidRPr="00B251C9">
        <w:rPr>
          <w:rFonts w:ascii="Arial" w:hAnsi="Arial" w:cs="Arial"/>
          <w:b/>
          <w:sz w:val="18"/>
          <w:szCs w:val="18"/>
        </w:rPr>
        <w:t xml:space="preserve"> Cuenta de Disposición del </w:t>
      </w:r>
      <w:r w:rsidR="00894E81" w:rsidRPr="00B251C9">
        <w:rPr>
          <w:rFonts w:ascii="Arial" w:hAnsi="Arial" w:cs="Arial"/>
          <w:b/>
          <w:sz w:val="18"/>
          <w:szCs w:val="18"/>
        </w:rPr>
        <w:t>Crédito.</w:t>
      </w:r>
      <w:r w:rsidR="00894E81" w:rsidRPr="0067329E">
        <w:rPr>
          <w:rFonts w:ascii="Arial" w:hAnsi="Arial" w:cs="Arial"/>
          <w:sz w:val="18"/>
          <w:szCs w:val="18"/>
        </w:rPr>
        <w:t xml:space="preserve"> -</w:t>
      </w:r>
      <w:r w:rsidRPr="0067329E">
        <w:rPr>
          <w:rFonts w:ascii="Arial" w:hAnsi="Arial" w:cs="Arial"/>
          <w:sz w:val="18"/>
          <w:szCs w:val="18"/>
        </w:rPr>
        <w:t xml:space="preserve">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en este acto designa, para todos los efectos legales a que haya lugar, la cuenta bancaria No.</w:t>
      </w:r>
      <w:r w:rsidR="00EC6E2C">
        <w:rPr>
          <w:rFonts w:ascii="Arial" w:hAnsi="Arial" w:cs="Arial"/>
          <w:sz w:val="18"/>
          <w:szCs w:val="18"/>
        </w:rPr>
        <w:t xml:space="preserve"> </w:t>
      </w:r>
      <w:r w:rsidR="00EC6E2C" w:rsidRPr="00EC6E2C">
        <w:rPr>
          <w:rFonts w:ascii="Arial" w:hAnsi="Arial" w:cs="Arial"/>
          <w:b/>
          <w:bCs/>
          <w:sz w:val="18"/>
          <w:szCs w:val="18"/>
        </w:rPr>
        <w:t>{</w:t>
      </w:r>
      <w:r w:rsidR="00EC6E2C" w:rsidRPr="00EC6E2C">
        <w:rPr>
          <w:rFonts w:ascii="Arial" w:hAnsi="Arial" w:cs="Arial"/>
          <w:b/>
          <w:bCs/>
          <w:sz w:val="18"/>
          <w:szCs w:val="18"/>
        </w:rPr>
        <w:t>ACREDITADO_CUENTA_BANCARIA</w:t>
      </w:r>
      <w:r w:rsidR="004F7BBE" w:rsidRPr="00EC6E2C">
        <w:rPr>
          <w:rFonts w:ascii="Arial" w:hAnsi="Arial" w:cs="Arial"/>
          <w:b/>
          <w:bCs/>
          <w:sz w:val="18"/>
          <w:szCs w:val="18"/>
        </w:rPr>
        <w:t>}</w:t>
      </w:r>
      <w:r w:rsidRPr="0067329E">
        <w:rPr>
          <w:rFonts w:ascii="Arial" w:hAnsi="Arial" w:cs="Arial"/>
          <w:sz w:val="18"/>
          <w:szCs w:val="18"/>
        </w:rPr>
        <w:t xml:space="preserve">, </w:t>
      </w:r>
      <w:proofErr w:type="spellStart"/>
      <w:r w:rsidRPr="0067329E">
        <w:rPr>
          <w:rFonts w:ascii="Arial" w:hAnsi="Arial" w:cs="Arial"/>
          <w:sz w:val="18"/>
          <w:szCs w:val="18"/>
        </w:rPr>
        <w:t>Clabe</w:t>
      </w:r>
      <w:proofErr w:type="spellEnd"/>
      <w:r w:rsidRPr="0067329E">
        <w:rPr>
          <w:rFonts w:ascii="Arial" w:hAnsi="Arial" w:cs="Arial"/>
          <w:sz w:val="18"/>
          <w:szCs w:val="18"/>
        </w:rPr>
        <w:t xml:space="preserve"> Interbancaria No. </w:t>
      </w:r>
      <w:r w:rsidR="00EC6E2C">
        <w:rPr>
          <w:rFonts w:ascii="Arial" w:hAnsi="Arial" w:cs="Arial"/>
          <w:sz w:val="18"/>
          <w:szCs w:val="18"/>
        </w:rPr>
        <w:t xml:space="preserve"> </w:t>
      </w:r>
      <w:r w:rsidR="00EC6E2C" w:rsidRPr="00EC6E2C">
        <w:rPr>
          <w:rFonts w:ascii="Arial" w:hAnsi="Arial" w:cs="Arial"/>
          <w:b/>
          <w:bCs/>
          <w:sz w:val="18"/>
          <w:szCs w:val="18"/>
        </w:rPr>
        <w:t>{</w:t>
      </w:r>
      <w:r w:rsidR="00EC6E2C" w:rsidRPr="00EC6E2C">
        <w:rPr>
          <w:rFonts w:ascii="Arial" w:hAnsi="Arial" w:cs="Arial"/>
          <w:b/>
          <w:bCs/>
          <w:sz w:val="18"/>
          <w:szCs w:val="18"/>
        </w:rPr>
        <w:t>ACREDITADO_CLABE_BANCARIA</w:t>
      </w:r>
      <w:r w:rsidR="00EC6E2C" w:rsidRPr="00EC6E2C">
        <w:rPr>
          <w:rFonts w:ascii="Arial" w:hAnsi="Arial" w:cs="Arial"/>
          <w:b/>
          <w:bCs/>
          <w:sz w:val="18"/>
          <w:szCs w:val="18"/>
        </w:rPr>
        <w:t>}</w:t>
      </w:r>
      <w:r w:rsidR="00EC6E2C">
        <w:rPr>
          <w:rFonts w:ascii="Arial" w:hAnsi="Arial" w:cs="Arial"/>
          <w:sz w:val="18"/>
          <w:szCs w:val="18"/>
        </w:rPr>
        <w:t xml:space="preserve"> </w:t>
      </w:r>
      <w:r w:rsidRPr="0067329E">
        <w:rPr>
          <w:rFonts w:ascii="Arial" w:hAnsi="Arial" w:cs="Arial"/>
          <w:sz w:val="18"/>
          <w:szCs w:val="18"/>
        </w:rPr>
        <w:t xml:space="preserve">que mantiene en </w:t>
      </w:r>
      <w:r w:rsidR="00EC6E2C" w:rsidRPr="00EC6E2C">
        <w:rPr>
          <w:rFonts w:ascii="Arial" w:hAnsi="Arial" w:cs="Arial"/>
          <w:b/>
          <w:bCs/>
          <w:sz w:val="18"/>
          <w:szCs w:val="18"/>
        </w:rPr>
        <w:t>{</w:t>
      </w:r>
      <w:r w:rsidR="00EC6E2C" w:rsidRPr="00EC6E2C">
        <w:rPr>
          <w:rFonts w:ascii="Arial" w:hAnsi="Arial" w:cs="Arial"/>
          <w:b/>
          <w:bCs/>
          <w:sz w:val="18"/>
          <w:szCs w:val="18"/>
        </w:rPr>
        <w:t>ACREDITADO_BANCO</w:t>
      </w:r>
      <w:r w:rsidR="00EC6E2C" w:rsidRPr="00EC6E2C">
        <w:rPr>
          <w:rFonts w:ascii="Arial" w:hAnsi="Arial" w:cs="Arial"/>
          <w:b/>
          <w:bCs/>
          <w:sz w:val="18"/>
          <w:szCs w:val="18"/>
        </w:rPr>
        <w:t>}</w:t>
      </w:r>
      <w:r w:rsidR="00EC6E2C">
        <w:rPr>
          <w:rFonts w:ascii="Arial" w:hAnsi="Arial" w:cs="Arial"/>
          <w:sz w:val="18"/>
          <w:szCs w:val="18"/>
        </w:rPr>
        <w:t xml:space="preserve"> </w:t>
      </w:r>
      <w:r w:rsidRPr="0067329E">
        <w:rPr>
          <w:rFonts w:ascii="Arial" w:hAnsi="Arial" w:cs="Arial"/>
          <w:sz w:val="18"/>
          <w:szCs w:val="18"/>
        </w:rPr>
        <w:t xml:space="preserve">de la cual es el único titular, como la cuenta en la que podrá disponer del Crédito que le otorgue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conforme a lo previsto en la Cláusula Segunda del presente Contrato.  </w:t>
      </w:r>
    </w:p>
    <w:p w14:paraId="44ADFB69" w14:textId="77777777" w:rsidR="00487405" w:rsidRPr="0067329E" w:rsidRDefault="00487405" w:rsidP="00487405">
      <w:pPr>
        <w:pStyle w:val="Sinespaciado"/>
        <w:jc w:val="both"/>
        <w:rPr>
          <w:rFonts w:ascii="Arial" w:hAnsi="Arial" w:cs="Arial"/>
          <w:sz w:val="18"/>
          <w:szCs w:val="18"/>
        </w:rPr>
      </w:pPr>
    </w:p>
    <w:p w14:paraId="6192C7AB" w14:textId="6D537981" w:rsidR="00487405" w:rsidRPr="0067329E" w:rsidRDefault="00487405" w:rsidP="00487405">
      <w:pPr>
        <w:pStyle w:val="Sinespaciado"/>
        <w:jc w:val="both"/>
        <w:rPr>
          <w:rFonts w:ascii="Arial" w:hAnsi="Arial" w:cs="Arial"/>
          <w:sz w:val="18"/>
          <w:szCs w:val="18"/>
        </w:rPr>
      </w:pPr>
      <w:r w:rsidRPr="00B251C9">
        <w:rPr>
          <w:rFonts w:ascii="Arial" w:hAnsi="Arial" w:cs="Arial"/>
          <w:b/>
          <w:sz w:val="18"/>
          <w:szCs w:val="18"/>
        </w:rPr>
        <w:t>VIGÉSIMA NOVENA.- Legislación y Jurisdicción</w:t>
      </w:r>
      <w:r w:rsidRPr="0067329E">
        <w:rPr>
          <w:rFonts w:ascii="Arial" w:hAnsi="Arial" w:cs="Arial"/>
          <w:sz w:val="18"/>
          <w:szCs w:val="18"/>
        </w:rPr>
        <w:t>.- Las Partes expresa e irrevocablemente convienen que para la interpretación, ejecución y cumplimiento del presente Contrato, se someten a las leyes aplicables en los Estados Unidos Mexicanos y a la jurisdicción y competencia de los tribunales de la Ciudad de</w:t>
      </w:r>
      <w:r>
        <w:rPr>
          <w:rFonts w:ascii="Arial" w:hAnsi="Arial" w:cs="Arial"/>
          <w:sz w:val="18"/>
          <w:szCs w:val="18"/>
        </w:rPr>
        <w:t xml:space="preserve"> </w:t>
      </w:r>
      <w:r w:rsidR="009B562F">
        <w:rPr>
          <w:rFonts w:ascii="Arial" w:hAnsi="Arial" w:cs="Arial"/>
          <w:sz w:val="18"/>
          <w:szCs w:val="18"/>
        </w:rPr>
        <w:t>Córdoba</w:t>
      </w:r>
      <w:r>
        <w:rPr>
          <w:rFonts w:ascii="Arial" w:hAnsi="Arial" w:cs="Arial"/>
          <w:sz w:val="18"/>
          <w:szCs w:val="18"/>
        </w:rPr>
        <w:t xml:space="preserve">, </w:t>
      </w:r>
      <w:r w:rsidR="009B562F">
        <w:rPr>
          <w:rFonts w:ascii="Arial" w:hAnsi="Arial" w:cs="Arial"/>
          <w:sz w:val="18"/>
          <w:szCs w:val="18"/>
        </w:rPr>
        <w:t>Veracruz</w:t>
      </w:r>
      <w:r>
        <w:rPr>
          <w:rFonts w:ascii="Arial" w:hAnsi="Arial" w:cs="Arial"/>
          <w:sz w:val="18"/>
          <w:szCs w:val="18"/>
        </w:rPr>
        <w:t>,</w:t>
      </w:r>
      <w:r w:rsidRPr="0067329E">
        <w:rPr>
          <w:rFonts w:ascii="Arial" w:hAnsi="Arial" w:cs="Arial"/>
          <w:sz w:val="18"/>
          <w:szCs w:val="18"/>
        </w:rPr>
        <w:t xml:space="preserve"> en que se suscribe el presente Contrato, a elección de </w:t>
      </w:r>
      <w:r>
        <w:rPr>
          <w:rFonts w:ascii="Arial" w:hAnsi="Arial" w:cs="Arial"/>
          <w:sz w:val="18"/>
          <w:szCs w:val="18"/>
        </w:rPr>
        <w:t>“</w:t>
      </w:r>
      <w:r w:rsidRPr="00C070DF">
        <w:rPr>
          <w:rFonts w:ascii="Arial" w:hAnsi="Arial" w:cs="Arial"/>
          <w:b/>
          <w:sz w:val="18"/>
          <w:szCs w:val="18"/>
        </w:rPr>
        <w:t>LA FINANCIERA</w:t>
      </w:r>
      <w:r>
        <w:rPr>
          <w:rFonts w:ascii="Arial" w:hAnsi="Arial" w:cs="Arial"/>
          <w:sz w:val="18"/>
          <w:szCs w:val="18"/>
        </w:rPr>
        <w:t>”</w:t>
      </w:r>
      <w:r w:rsidRPr="0067329E">
        <w:rPr>
          <w:rFonts w:ascii="Arial" w:hAnsi="Arial" w:cs="Arial"/>
          <w:sz w:val="18"/>
          <w:szCs w:val="18"/>
        </w:rPr>
        <w:t xml:space="preserve">, renunciando expresamente el </w:t>
      </w:r>
      <w:r>
        <w:rPr>
          <w:rFonts w:ascii="Arial" w:hAnsi="Arial" w:cs="Arial"/>
          <w:sz w:val="18"/>
          <w:szCs w:val="18"/>
        </w:rPr>
        <w:t>“</w:t>
      </w:r>
      <w:r w:rsidRPr="00C070DF">
        <w:rPr>
          <w:rFonts w:ascii="Arial" w:hAnsi="Arial" w:cs="Arial"/>
          <w:b/>
          <w:sz w:val="18"/>
          <w:szCs w:val="18"/>
        </w:rPr>
        <w:t>ACREDITADO</w:t>
      </w:r>
      <w:r>
        <w:rPr>
          <w:rFonts w:ascii="Arial" w:hAnsi="Arial" w:cs="Arial"/>
          <w:sz w:val="18"/>
          <w:szCs w:val="18"/>
        </w:rPr>
        <w:t>”</w:t>
      </w:r>
      <w:r w:rsidRPr="0067329E">
        <w:rPr>
          <w:rFonts w:ascii="Arial" w:hAnsi="Arial" w:cs="Arial"/>
          <w:sz w:val="18"/>
          <w:szCs w:val="18"/>
        </w:rPr>
        <w:t xml:space="preserve"> a cualquier otro fuero que pudiese llegar a corresponderle en razón de su domicilio presente o futuro o por cualquier otra causa.  </w:t>
      </w:r>
    </w:p>
    <w:p w14:paraId="5702E88D" w14:textId="77777777" w:rsidR="00487405" w:rsidRDefault="00487405" w:rsidP="00487405">
      <w:pPr>
        <w:pStyle w:val="Sinespaciado"/>
        <w:jc w:val="both"/>
        <w:rPr>
          <w:rFonts w:ascii="Arial" w:hAnsi="Arial" w:cs="Arial"/>
          <w:sz w:val="18"/>
          <w:szCs w:val="18"/>
        </w:rPr>
      </w:pPr>
    </w:p>
    <w:p w14:paraId="25A0459C" w14:textId="77777777" w:rsidR="00487405" w:rsidRPr="0067329E" w:rsidRDefault="00487405" w:rsidP="00487405">
      <w:pPr>
        <w:pStyle w:val="Sinespaciado"/>
        <w:jc w:val="both"/>
        <w:rPr>
          <w:rFonts w:ascii="Arial" w:hAnsi="Arial" w:cs="Arial"/>
          <w:sz w:val="18"/>
          <w:szCs w:val="18"/>
        </w:rPr>
      </w:pPr>
      <w:r w:rsidRPr="0067329E">
        <w:rPr>
          <w:rFonts w:ascii="Arial" w:hAnsi="Arial" w:cs="Arial"/>
          <w:sz w:val="18"/>
          <w:szCs w:val="18"/>
        </w:rPr>
        <w:t xml:space="preserve">El presente Contrato, la Solicitud, la Carátula, </w:t>
      </w:r>
      <w:r>
        <w:rPr>
          <w:rFonts w:ascii="Arial" w:hAnsi="Arial" w:cs="Arial"/>
          <w:sz w:val="18"/>
          <w:szCs w:val="18"/>
        </w:rPr>
        <w:t xml:space="preserve">la Tabla Informativa de Pagos, el Pagaré y el anexo de Disposiciones Legales, </w:t>
      </w:r>
      <w:r w:rsidRPr="0067329E">
        <w:rPr>
          <w:rFonts w:ascii="Arial" w:hAnsi="Arial" w:cs="Arial"/>
          <w:sz w:val="18"/>
          <w:szCs w:val="18"/>
        </w:rPr>
        <w:t xml:space="preserve">constituyen la expresión de la voluntad de las Partes de quedar obligadas en </w:t>
      </w:r>
      <w:r>
        <w:rPr>
          <w:rFonts w:ascii="Arial" w:hAnsi="Arial" w:cs="Arial"/>
          <w:sz w:val="18"/>
          <w:szCs w:val="18"/>
        </w:rPr>
        <w:t xml:space="preserve">los términos y condiciones aquí </w:t>
      </w:r>
      <w:r w:rsidRPr="0067329E">
        <w:rPr>
          <w:rFonts w:ascii="Arial" w:hAnsi="Arial" w:cs="Arial"/>
          <w:sz w:val="18"/>
          <w:szCs w:val="18"/>
        </w:rPr>
        <w:t xml:space="preserve">establecidos.  </w:t>
      </w:r>
    </w:p>
    <w:p w14:paraId="109B4A17" w14:textId="77777777" w:rsidR="00487405" w:rsidRDefault="00487405" w:rsidP="00487405">
      <w:pPr>
        <w:pStyle w:val="Sinespaciado"/>
        <w:jc w:val="both"/>
        <w:rPr>
          <w:rFonts w:ascii="Arial" w:hAnsi="Arial" w:cs="Arial"/>
          <w:sz w:val="18"/>
          <w:szCs w:val="18"/>
        </w:rPr>
      </w:pPr>
    </w:p>
    <w:p w14:paraId="307614B8" w14:textId="4E36A70B" w:rsidR="00487405" w:rsidRDefault="00487405" w:rsidP="00487405">
      <w:pPr>
        <w:pStyle w:val="Sinespaciado"/>
        <w:jc w:val="both"/>
        <w:rPr>
          <w:rFonts w:ascii="Arial" w:hAnsi="Arial" w:cs="Arial"/>
          <w:sz w:val="18"/>
          <w:szCs w:val="18"/>
        </w:rPr>
      </w:pPr>
      <w:r w:rsidRPr="0067329E">
        <w:rPr>
          <w:rFonts w:ascii="Arial" w:hAnsi="Arial" w:cs="Arial"/>
          <w:sz w:val="18"/>
          <w:szCs w:val="18"/>
        </w:rPr>
        <w:t xml:space="preserve">Leído el contenido del presente Contrato y enteradas las Partes de las obligaciones a las que se </w:t>
      </w:r>
      <w:r w:rsidR="00894E81" w:rsidRPr="0067329E">
        <w:rPr>
          <w:rFonts w:ascii="Arial" w:hAnsi="Arial" w:cs="Arial"/>
          <w:sz w:val="18"/>
          <w:szCs w:val="18"/>
        </w:rPr>
        <w:t>sujetan,</w:t>
      </w:r>
      <w:r w:rsidRPr="0067329E">
        <w:rPr>
          <w:rFonts w:ascii="Arial" w:hAnsi="Arial" w:cs="Arial"/>
          <w:sz w:val="18"/>
          <w:szCs w:val="18"/>
        </w:rPr>
        <w:t xml:space="preserve"> así como el alcance legal de las mismas, lo firman en señal de conformidad y demás efectos legales que correspondan, quedando en poder de cada una de las Partes un ejemplar original de este Contrato para constancia de la operación que en este acto se celebra en la ciudad de </w:t>
      </w:r>
      <w:r w:rsidR="006D21EF" w:rsidRPr="006D21EF">
        <w:rPr>
          <w:rFonts w:ascii="Arial" w:hAnsi="Arial" w:cs="Arial"/>
          <w:color w:val="000000"/>
          <w:sz w:val="16"/>
          <w:szCs w:val="16"/>
        </w:rPr>
        <w:t>{SUCURSAL_MUNICIPIO}, {SUCURSAL_ENTIDAD}</w:t>
      </w:r>
      <w:r w:rsidR="006D21EF">
        <w:rPr>
          <w:rFonts w:ascii="Calibri" w:hAnsi="Calibri" w:cs="Arial"/>
          <w:color w:val="000000"/>
          <w:sz w:val="16"/>
          <w:szCs w:val="16"/>
        </w:rPr>
        <w:t xml:space="preserve"> </w:t>
      </w:r>
      <w:r w:rsidR="006D21EF">
        <w:rPr>
          <w:rFonts w:ascii="Arial" w:hAnsi="Arial" w:cs="Arial"/>
          <w:sz w:val="18"/>
          <w:szCs w:val="18"/>
        </w:rPr>
        <w:t xml:space="preserve">a </w:t>
      </w:r>
      <w:r w:rsidR="006D21EF" w:rsidRPr="006D21EF">
        <w:rPr>
          <w:rFonts w:ascii="Arial" w:hAnsi="Arial" w:cs="Arial"/>
          <w:color w:val="000000"/>
          <w:sz w:val="16"/>
          <w:szCs w:val="16"/>
        </w:rPr>
        <w:t>{FECHA_OTORGAMIENTO}</w:t>
      </w:r>
      <w:r w:rsidR="006D21EF">
        <w:rPr>
          <w:rFonts w:ascii="Arial" w:hAnsi="Arial" w:cs="Arial"/>
          <w:sz w:val="18"/>
          <w:szCs w:val="18"/>
        </w:rPr>
        <w:t>.</w:t>
      </w:r>
      <w:r w:rsidRPr="0067329E">
        <w:rPr>
          <w:rFonts w:ascii="Arial" w:hAnsi="Arial" w:cs="Arial"/>
          <w:sz w:val="18"/>
          <w:szCs w:val="18"/>
        </w:rPr>
        <w:t xml:space="preserve">   </w:t>
      </w:r>
    </w:p>
    <w:p w14:paraId="04730E9F" w14:textId="77777777" w:rsidR="006F6085" w:rsidRDefault="006F6085" w:rsidP="00487405">
      <w:pPr>
        <w:pStyle w:val="Sinespaciado"/>
        <w:jc w:val="both"/>
        <w:rPr>
          <w:rFonts w:ascii="Arial" w:hAnsi="Arial" w:cs="Arial"/>
          <w:sz w:val="18"/>
          <w:szCs w:val="18"/>
        </w:rPr>
      </w:pPr>
    </w:p>
    <w:p w14:paraId="63AE5317" w14:textId="77777777" w:rsidR="006F6085" w:rsidRDefault="006F6085" w:rsidP="00487405">
      <w:pPr>
        <w:pStyle w:val="Sinespaciado"/>
        <w:jc w:val="both"/>
        <w:rPr>
          <w:rFonts w:ascii="Arial" w:hAnsi="Arial" w:cs="Arial"/>
          <w:sz w:val="18"/>
          <w:szCs w:val="18"/>
        </w:rPr>
        <w:sectPr w:rsidR="006F6085" w:rsidSect="006D21EF">
          <w:type w:val="continuous"/>
          <w:pgSz w:w="12240" w:h="15840"/>
          <w:pgMar w:top="1417" w:right="1701" w:bottom="1417" w:left="1701" w:header="708" w:footer="708" w:gutter="0"/>
          <w:cols w:space="708"/>
          <w:docGrid w:linePitch="360"/>
        </w:sectPr>
      </w:pPr>
    </w:p>
    <w:p w14:paraId="45199E72" w14:textId="35119999" w:rsidR="006F6085" w:rsidRDefault="006F6085" w:rsidP="006F6085">
      <w:pPr>
        <w:pStyle w:val="Sinespaciado"/>
        <w:jc w:val="center"/>
        <w:rPr>
          <w:rFonts w:ascii="Arial" w:hAnsi="Arial" w:cs="Arial"/>
          <w:sz w:val="18"/>
          <w:szCs w:val="18"/>
        </w:rPr>
      </w:pPr>
      <w:bookmarkStart w:id="2" w:name="_Hlk174969402"/>
      <w:r w:rsidRPr="0067329E">
        <w:rPr>
          <w:rFonts w:ascii="Arial" w:hAnsi="Arial" w:cs="Arial"/>
          <w:sz w:val="18"/>
          <w:szCs w:val="18"/>
        </w:rPr>
        <w:t xml:space="preserve">EL </w:t>
      </w:r>
      <w:r>
        <w:rPr>
          <w:rFonts w:ascii="Arial" w:hAnsi="Arial" w:cs="Arial"/>
          <w:sz w:val="18"/>
          <w:szCs w:val="18"/>
        </w:rPr>
        <w:t>“</w:t>
      </w:r>
      <w:r w:rsidRPr="0001731C">
        <w:rPr>
          <w:rFonts w:ascii="Arial" w:hAnsi="Arial" w:cs="Arial"/>
          <w:b/>
          <w:sz w:val="18"/>
          <w:szCs w:val="18"/>
        </w:rPr>
        <w:t>ACREDITADO</w:t>
      </w:r>
      <w:r>
        <w:rPr>
          <w:rFonts w:ascii="Arial" w:hAnsi="Arial" w:cs="Arial"/>
          <w:sz w:val="18"/>
          <w:szCs w:val="18"/>
        </w:rPr>
        <w:t>”</w:t>
      </w:r>
    </w:p>
    <w:p w14:paraId="410A1818" w14:textId="77777777" w:rsidR="006F6085" w:rsidRDefault="006F6085" w:rsidP="006F6085">
      <w:pPr>
        <w:pStyle w:val="Sinespaciado"/>
        <w:jc w:val="center"/>
        <w:rPr>
          <w:rFonts w:ascii="Arial" w:hAnsi="Arial" w:cs="Arial"/>
          <w:sz w:val="18"/>
          <w:szCs w:val="18"/>
        </w:rPr>
      </w:pPr>
    </w:p>
    <w:p w14:paraId="17DE9B52" w14:textId="77777777" w:rsidR="006F6085" w:rsidRDefault="006F6085" w:rsidP="006F6085">
      <w:pPr>
        <w:pStyle w:val="Sinespaciado"/>
        <w:jc w:val="center"/>
        <w:rPr>
          <w:rFonts w:ascii="Arial" w:hAnsi="Arial" w:cs="Arial"/>
          <w:sz w:val="18"/>
          <w:szCs w:val="18"/>
        </w:rPr>
      </w:pPr>
    </w:p>
    <w:p w14:paraId="4E5EB99A" w14:textId="6325BF52" w:rsidR="006F6085" w:rsidRDefault="006F6085" w:rsidP="006F6085">
      <w:pPr>
        <w:pStyle w:val="Sinespaciado"/>
        <w:jc w:val="center"/>
        <w:rPr>
          <w:rFonts w:ascii="Arial" w:hAnsi="Arial" w:cs="Arial"/>
          <w:sz w:val="18"/>
          <w:szCs w:val="18"/>
        </w:rPr>
      </w:pPr>
      <w:r w:rsidRPr="0067329E">
        <w:rPr>
          <w:rFonts w:ascii="Arial" w:hAnsi="Arial" w:cs="Arial"/>
          <w:sz w:val="18"/>
          <w:szCs w:val="18"/>
        </w:rPr>
        <w:t>_________________________</w:t>
      </w:r>
    </w:p>
    <w:p w14:paraId="754C4A67" w14:textId="15D5C5C5" w:rsidR="006F6085" w:rsidRDefault="006F6085" w:rsidP="006F6085">
      <w:pPr>
        <w:pStyle w:val="Sinespaciado"/>
        <w:jc w:val="center"/>
        <w:rPr>
          <w:rFonts w:ascii="Arial" w:hAnsi="Arial" w:cs="Arial"/>
          <w:sz w:val="18"/>
          <w:szCs w:val="18"/>
        </w:rPr>
      </w:pPr>
      <w:r w:rsidRPr="0067329E">
        <w:rPr>
          <w:rFonts w:ascii="Arial" w:hAnsi="Arial" w:cs="Arial"/>
          <w:sz w:val="18"/>
          <w:szCs w:val="18"/>
        </w:rPr>
        <w:t>Firma</w:t>
      </w:r>
    </w:p>
    <w:p w14:paraId="2801312E" w14:textId="3A9AF16D" w:rsidR="006F6085" w:rsidRDefault="006F6085" w:rsidP="006F6085">
      <w:pPr>
        <w:pStyle w:val="Sinespaciado"/>
        <w:jc w:val="center"/>
        <w:rPr>
          <w:rFonts w:ascii="Arial" w:hAnsi="Arial" w:cs="Arial"/>
          <w:b/>
          <w:bCs/>
          <w:sz w:val="18"/>
          <w:szCs w:val="18"/>
        </w:rPr>
      </w:pPr>
      <w:r w:rsidRPr="00DA3E16">
        <w:rPr>
          <w:rFonts w:ascii="Arial" w:hAnsi="Arial" w:cs="Arial"/>
          <w:b/>
          <w:bCs/>
          <w:sz w:val="18"/>
          <w:szCs w:val="18"/>
        </w:rPr>
        <w:t>{ACREDITADO}</w:t>
      </w:r>
      <w:r w:rsidRPr="00DA3E16">
        <w:rPr>
          <w:rFonts w:ascii="Arial" w:hAnsi="Arial" w:cs="Arial"/>
          <w:b/>
          <w:bCs/>
          <w:sz w:val="18"/>
          <w:szCs w:val="18"/>
        </w:rPr>
        <w:tab/>
      </w:r>
    </w:p>
    <w:p w14:paraId="65A83D51" w14:textId="77777777" w:rsidR="006F6085" w:rsidRDefault="006F6085" w:rsidP="006F6085">
      <w:pPr>
        <w:pStyle w:val="Sinespaciado"/>
        <w:jc w:val="center"/>
        <w:rPr>
          <w:rFonts w:ascii="Arial" w:hAnsi="Arial" w:cs="Arial"/>
          <w:sz w:val="18"/>
          <w:szCs w:val="18"/>
        </w:rPr>
      </w:pPr>
    </w:p>
    <w:p w14:paraId="0A744D19" w14:textId="77777777" w:rsidR="006F6085" w:rsidRDefault="006F6085" w:rsidP="006F6085">
      <w:pPr>
        <w:pStyle w:val="Sinespaciado"/>
        <w:jc w:val="center"/>
        <w:rPr>
          <w:rFonts w:ascii="Arial" w:hAnsi="Arial" w:cs="Arial"/>
          <w:sz w:val="18"/>
          <w:szCs w:val="18"/>
        </w:rPr>
      </w:pPr>
      <w:r>
        <w:rPr>
          <w:rFonts w:ascii="Arial" w:hAnsi="Arial" w:cs="Arial"/>
          <w:sz w:val="18"/>
          <w:szCs w:val="18"/>
        </w:rPr>
        <w:t>“</w:t>
      </w:r>
      <w:r w:rsidRPr="00E91E34">
        <w:rPr>
          <w:rFonts w:ascii="Arial" w:hAnsi="Arial" w:cs="Arial"/>
          <w:b/>
          <w:sz w:val="18"/>
          <w:szCs w:val="18"/>
        </w:rPr>
        <w:t xml:space="preserve">LA </w:t>
      </w:r>
      <w:r w:rsidRPr="0001731C">
        <w:rPr>
          <w:rFonts w:ascii="Arial" w:hAnsi="Arial" w:cs="Arial"/>
          <w:b/>
          <w:sz w:val="18"/>
          <w:szCs w:val="18"/>
        </w:rPr>
        <w:t>FINANCIERA</w:t>
      </w:r>
      <w:r>
        <w:rPr>
          <w:rFonts w:ascii="Arial" w:hAnsi="Arial" w:cs="Arial"/>
          <w:sz w:val="18"/>
          <w:szCs w:val="18"/>
        </w:rPr>
        <w:t>”</w:t>
      </w:r>
    </w:p>
    <w:p w14:paraId="677E8F9E" w14:textId="77777777" w:rsidR="006F6085" w:rsidRDefault="006F6085" w:rsidP="006F6085">
      <w:pPr>
        <w:pStyle w:val="Sinespaciado"/>
        <w:jc w:val="center"/>
        <w:rPr>
          <w:rFonts w:ascii="Arial" w:hAnsi="Arial" w:cs="Arial"/>
          <w:sz w:val="18"/>
          <w:szCs w:val="18"/>
        </w:rPr>
      </w:pPr>
    </w:p>
    <w:p w14:paraId="495E64EA" w14:textId="77777777" w:rsidR="006F6085" w:rsidRDefault="006F6085" w:rsidP="006F6085">
      <w:pPr>
        <w:pStyle w:val="Sinespaciado"/>
        <w:jc w:val="center"/>
        <w:rPr>
          <w:rFonts w:ascii="Arial" w:hAnsi="Arial" w:cs="Arial"/>
          <w:sz w:val="18"/>
          <w:szCs w:val="18"/>
        </w:rPr>
      </w:pPr>
    </w:p>
    <w:p w14:paraId="7F2ADD89" w14:textId="2A81CB21" w:rsidR="006F6085" w:rsidRDefault="006F6085" w:rsidP="006F6085">
      <w:pPr>
        <w:pStyle w:val="Sinespaciado"/>
        <w:jc w:val="center"/>
        <w:rPr>
          <w:rFonts w:ascii="Arial" w:hAnsi="Arial" w:cs="Arial"/>
          <w:sz w:val="18"/>
          <w:szCs w:val="18"/>
        </w:rPr>
      </w:pPr>
      <w:r w:rsidRPr="0067329E">
        <w:rPr>
          <w:rFonts w:ascii="Arial" w:hAnsi="Arial" w:cs="Arial"/>
          <w:sz w:val="18"/>
          <w:szCs w:val="18"/>
        </w:rPr>
        <w:t>_________________________</w:t>
      </w:r>
    </w:p>
    <w:p w14:paraId="05CC7B43" w14:textId="77777777" w:rsidR="006F6085" w:rsidRDefault="006F6085" w:rsidP="006F6085">
      <w:pPr>
        <w:pStyle w:val="Sinespaciado"/>
        <w:jc w:val="center"/>
        <w:rPr>
          <w:rFonts w:ascii="Arial" w:hAnsi="Arial" w:cs="Arial"/>
          <w:sz w:val="18"/>
          <w:szCs w:val="18"/>
        </w:rPr>
      </w:pPr>
      <w:r w:rsidRPr="0067329E">
        <w:rPr>
          <w:rFonts w:ascii="Arial" w:hAnsi="Arial" w:cs="Arial"/>
          <w:sz w:val="18"/>
          <w:szCs w:val="18"/>
        </w:rPr>
        <w:t>Firma</w:t>
      </w:r>
    </w:p>
    <w:p w14:paraId="32AC5AC6" w14:textId="1DDD27E5" w:rsidR="006F6085" w:rsidRDefault="006F6085" w:rsidP="006F6085">
      <w:pPr>
        <w:pStyle w:val="Sinespaciado"/>
        <w:jc w:val="center"/>
        <w:rPr>
          <w:rFonts w:ascii="Arial" w:hAnsi="Arial" w:cs="Arial"/>
          <w:sz w:val="18"/>
          <w:szCs w:val="18"/>
        </w:rPr>
      </w:pPr>
      <w:r w:rsidRPr="00DA3E16">
        <w:rPr>
          <w:rFonts w:ascii="Arial" w:hAnsi="Arial" w:cs="Arial"/>
          <w:b/>
          <w:bCs/>
          <w:sz w:val="18"/>
          <w:szCs w:val="18"/>
        </w:rPr>
        <w:t>{EMPRESA_NOMBRE}</w:t>
      </w:r>
    </w:p>
    <w:bookmarkEnd w:id="2"/>
    <w:p w14:paraId="10A1693F" w14:textId="77777777" w:rsidR="006F6085" w:rsidRDefault="006F6085" w:rsidP="006F6085">
      <w:pPr>
        <w:pStyle w:val="Sinespaciado"/>
        <w:jc w:val="center"/>
        <w:rPr>
          <w:rFonts w:ascii="Arial" w:hAnsi="Arial" w:cs="Arial"/>
          <w:sz w:val="18"/>
          <w:szCs w:val="18"/>
        </w:rPr>
      </w:pPr>
    </w:p>
    <w:p w14:paraId="31B69151" w14:textId="62F47E8C" w:rsidR="006F6085" w:rsidRDefault="006F6085" w:rsidP="006F6085">
      <w:pPr>
        <w:pStyle w:val="Sinespaciado"/>
        <w:rPr>
          <w:rFonts w:ascii="Arial" w:hAnsi="Arial" w:cs="Arial"/>
          <w:sz w:val="18"/>
          <w:szCs w:val="18"/>
        </w:rPr>
        <w:sectPr w:rsidR="006F6085" w:rsidSect="006F6085">
          <w:type w:val="continuous"/>
          <w:pgSz w:w="12240" w:h="15840"/>
          <w:pgMar w:top="1417" w:right="1701" w:bottom="1417" w:left="1701" w:header="708" w:footer="708" w:gutter="0"/>
          <w:cols w:num="2" w:space="708"/>
          <w:docGrid w:linePitch="360"/>
        </w:sectPr>
      </w:pPr>
    </w:p>
    <w:p w14:paraId="266EADA3" w14:textId="77777777" w:rsidR="00487405" w:rsidRDefault="00487405" w:rsidP="006F6085">
      <w:pPr>
        <w:pStyle w:val="Sinespaciado"/>
        <w:rPr>
          <w:rFonts w:ascii="Arial" w:hAnsi="Arial" w:cs="Arial"/>
          <w:sz w:val="18"/>
          <w:szCs w:val="18"/>
        </w:rPr>
      </w:pPr>
    </w:p>
    <w:p w14:paraId="34BE9C9B" w14:textId="47D8360E" w:rsidR="00DA3E16" w:rsidRPr="00DA3E16" w:rsidRDefault="00DA3E16" w:rsidP="006F6085">
      <w:pPr>
        <w:pStyle w:val="Sinespaciado"/>
        <w:jc w:val="center"/>
        <w:rPr>
          <w:rFonts w:ascii="Arial" w:hAnsi="Arial" w:cs="Arial"/>
          <w:b/>
          <w:bCs/>
          <w:sz w:val="18"/>
          <w:szCs w:val="18"/>
        </w:rPr>
      </w:pPr>
    </w:p>
    <w:p w14:paraId="4D50F6C3" w14:textId="77777777" w:rsidR="00487405" w:rsidRDefault="00487405" w:rsidP="00487405">
      <w:pPr>
        <w:pStyle w:val="Sinespaciado"/>
        <w:jc w:val="center"/>
        <w:rPr>
          <w:rFonts w:ascii="Arial" w:hAnsi="Arial" w:cs="Arial"/>
          <w:sz w:val="18"/>
          <w:szCs w:val="18"/>
        </w:rPr>
      </w:pPr>
      <w:r>
        <w:rPr>
          <w:rFonts w:ascii="Arial" w:hAnsi="Arial" w:cs="Arial"/>
          <w:sz w:val="18"/>
          <w:szCs w:val="18"/>
        </w:rPr>
        <w:t>Notas Importantes:</w:t>
      </w:r>
    </w:p>
    <w:p w14:paraId="36177B78" w14:textId="77777777" w:rsidR="00487405" w:rsidRDefault="00487405" w:rsidP="00487405">
      <w:pPr>
        <w:pStyle w:val="Sinespaciado"/>
        <w:jc w:val="center"/>
        <w:rPr>
          <w:rFonts w:ascii="Arial" w:hAnsi="Arial" w:cs="Arial"/>
          <w:sz w:val="18"/>
          <w:szCs w:val="18"/>
          <w:lang w:val="es-MX"/>
        </w:rPr>
      </w:pPr>
      <w:r w:rsidRPr="00593A5E">
        <w:rPr>
          <w:rFonts w:ascii="Arial" w:hAnsi="Arial" w:cs="Arial"/>
          <w:sz w:val="18"/>
          <w:szCs w:val="18"/>
          <w:lang w:val="es-MX"/>
        </w:rPr>
        <w:t>“</w:t>
      </w:r>
      <w:r w:rsidRPr="00593A5E">
        <w:rPr>
          <w:rFonts w:ascii="Arial" w:hAnsi="Arial" w:cs="Arial"/>
          <w:i/>
          <w:iCs/>
          <w:sz w:val="18"/>
          <w:szCs w:val="18"/>
          <w:lang w:val="es-MX"/>
        </w:rPr>
        <w:t>Incumplir tus obligaciones te puede generar comisiones e intereses moratorios</w:t>
      </w:r>
      <w:r w:rsidRPr="00593A5E">
        <w:rPr>
          <w:rFonts w:ascii="Arial" w:hAnsi="Arial" w:cs="Arial"/>
          <w:sz w:val="18"/>
          <w:szCs w:val="18"/>
          <w:lang w:val="es-MX"/>
        </w:rPr>
        <w:t>.”</w:t>
      </w:r>
    </w:p>
    <w:p w14:paraId="3DE88243" w14:textId="77777777" w:rsidR="00487405" w:rsidRDefault="00487405" w:rsidP="00487405">
      <w:pPr>
        <w:pStyle w:val="Sinespaciado"/>
        <w:jc w:val="center"/>
        <w:rPr>
          <w:rFonts w:ascii="Arial" w:hAnsi="Arial" w:cs="Arial"/>
          <w:sz w:val="18"/>
          <w:szCs w:val="18"/>
          <w:lang w:val="es-MX"/>
        </w:rPr>
      </w:pPr>
      <w:r w:rsidRPr="00657100">
        <w:rPr>
          <w:rFonts w:ascii="Arial" w:hAnsi="Arial" w:cs="Arial"/>
          <w:sz w:val="18"/>
          <w:szCs w:val="18"/>
          <w:lang w:val="es-MX"/>
        </w:rPr>
        <w:t>“</w:t>
      </w:r>
      <w:r w:rsidRPr="00657100">
        <w:rPr>
          <w:rFonts w:ascii="Arial" w:hAnsi="Arial" w:cs="Arial"/>
          <w:i/>
          <w:iCs/>
          <w:sz w:val="18"/>
          <w:szCs w:val="18"/>
          <w:lang w:val="es-MX"/>
        </w:rPr>
        <w:t>Contratar créditos por arriba de tu capacidad de pago puede afectar tu historial crediticio</w:t>
      </w:r>
      <w:r w:rsidRPr="00657100">
        <w:rPr>
          <w:rFonts w:ascii="Arial" w:hAnsi="Arial" w:cs="Arial"/>
          <w:sz w:val="18"/>
          <w:szCs w:val="18"/>
          <w:lang w:val="es-MX"/>
        </w:rPr>
        <w:t>.”</w:t>
      </w:r>
    </w:p>
    <w:p w14:paraId="1BDA0BC0" w14:textId="77777777" w:rsidR="00487405" w:rsidRDefault="00487405"/>
    <w:sectPr w:rsidR="00487405" w:rsidSect="006F608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09EAA" w14:textId="77777777" w:rsidR="009D63E9" w:rsidRDefault="009D63E9" w:rsidP="00487405">
      <w:r>
        <w:separator/>
      </w:r>
    </w:p>
  </w:endnote>
  <w:endnote w:type="continuationSeparator" w:id="0">
    <w:p w14:paraId="6E4657BE" w14:textId="77777777" w:rsidR="009D63E9" w:rsidRDefault="009D63E9" w:rsidP="0048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17154"/>
      <w:docPartObj>
        <w:docPartGallery w:val="Page Numbers (Bottom of Page)"/>
        <w:docPartUnique/>
      </w:docPartObj>
    </w:sdtPr>
    <w:sdtContent>
      <w:p w14:paraId="2FD941C8" w14:textId="77777777" w:rsidR="00134E23" w:rsidRDefault="00D62B4C">
        <w:pPr>
          <w:pStyle w:val="Piedepgina"/>
          <w:jc w:val="right"/>
        </w:pPr>
        <w:r>
          <w:fldChar w:fldCharType="begin"/>
        </w:r>
        <w:r>
          <w:instrText>PAGE   \* MERGEFORMAT</w:instrText>
        </w:r>
        <w:r>
          <w:fldChar w:fldCharType="separate"/>
        </w:r>
        <w:r w:rsidR="009B562F">
          <w:rPr>
            <w:noProof/>
          </w:rPr>
          <w:t>8</w:t>
        </w:r>
        <w:r>
          <w:fldChar w:fldCharType="end"/>
        </w:r>
      </w:p>
    </w:sdtContent>
  </w:sdt>
  <w:p w14:paraId="3CBD6F59" w14:textId="77777777" w:rsidR="00134E23" w:rsidRDefault="00134E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D7B55" w14:textId="77777777" w:rsidR="009D63E9" w:rsidRDefault="009D63E9" w:rsidP="00487405">
      <w:r>
        <w:separator/>
      </w:r>
    </w:p>
  </w:footnote>
  <w:footnote w:type="continuationSeparator" w:id="0">
    <w:p w14:paraId="67955B98" w14:textId="77777777" w:rsidR="009D63E9" w:rsidRDefault="009D63E9" w:rsidP="0048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E21B" w14:textId="2C587C25" w:rsidR="00DC1162" w:rsidRDefault="00DC1162" w:rsidP="00731EC9">
    <w:pPr>
      <w:tabs>
        <w:tab w:val="left" w:pos="7488"/>
      </w:tabs>
      <w:rPr>
        <w:noProof/>
        <w:lang w:eastAsia="es-MX"/>
      </w:rPr>
    </w:pPr>
  </w:p>
  <w:p w14:paraId="2E0EED52" w14:textId="66631BD6" w:rsidR="00134E23" w:rsidRPr="00336290" w:rsidRDefault="00C35055" w:rsidP="005B6731">
    <w:pPr>
      <w:tabs>
        <w:tab w:val="left" w:pos="7488"/>
      </w:tabs>
      <w:jc w:val="both"/>
      <w:rPr>
        <w:rFonts w:ascii="Arial" w:hAnsi="Arial" w:cs="Arial"/>
        <w:sz w:val="16"/>
        <w:szCs w:val="16"/>
      </w:rPr>
    </w:pPr>
    <w:r>
      <w:rPr>
        <w:noProof/>
      </w:rPr>
      <w:drawing>
        <wp:anchor distT="0" distB="0" distL="114300" distR="114300" simplePos="0" relativeHeight="251658240" behindDoc="0" locked="0" layoutInCell="1" allowOverlap="1" wp14:anchorId="6E73A88D" wp14:editId="26C67D16">
          <wp:simplePos x="0" y="0"/>
          <wp:positionH relativeFrom="margin">
            <wp:posOffset>12065</wp:posOffset>
          </wp:positionH>
          <wp:positionV relativeFrom="paragraph">
            <wp:posOffset>8255</wp:posOffset>
          </wp:positionV>
          <wp:extent cx="1092200" cy="488950"/>
          <wp:effectExtent l="0" t="0" r="0" b="6350"/>
          <wp:wrapSquare wrapText="bothSides"/>
          <wp:docPr id="1677010245" name="Imagen 1677010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B4C" w:rsidRPr="00336290">
      <w:rPr>
        <w:rFonts w:ascii="Arial" w:hAnsi="Arial" w:cs="Arial"/>
        <w:sz w:val="16"/>
        <w:szCs w:val="16"/>
      </w:rPr>
      <w:t xml:space="preserve">El presente contrato se encuentra en el Registro de Contratos de Adhesión (RECA), ante la Comisión Nacional para la Protección y Defensa de los Usuarios de Servicios Financieros (CONDUSEF), bajo el número </w:t>
    </w:r>
    <w:r w:rsidR="0035080E">
      <w:rPr>
        <w:rFonts w:ascii="Arial" w:hAnsi="Arial" w:cs="Arial"/>
        <w:sz w:val="16"/>
        <w:szCs w:val="16"/>
      </w:rPr>
      <w:t>{</w:t>
    </w:r>
    <w:r w:rsidR="0035080E" w:rsidRPr="0035080E">
      <w:rPr>
        <w:rFonts w:ascii="Arial" w:hAnsi="Arial" w:cs="Arial"/>
        <w:sz w:val="16"/>
        <w:szCs w:val="16"/>
      </w:rPr>
      <w:t>RECA</w:t>
    </w:r>
    <w:r w:rsidR="0035080E">
      <w:rPr>
        <w:rFonts w:ascii="Arial" w:hAnsi="Arial" w:cs="Arial"/>
        <w:sz w:val="16"/>
        <w:szCs w:val="16"/>
      </w:rPr>
      <w:t>}</w:t>
    </w:r>
    <w:r>
      <w:rPr>
        <w:rFonts w:ascii="Arial" w:hAnsi="Arial" w:cs="Arial"/>
        <w:sz w:val="16"/>
        <w:szCs w:val="16"/>
      </w:rPr>
      <w:t xml:space="preserve"> </w:t>
    </w:r>
    <w:r w:rsidR="00D62B4C" w:rsidRPr="00336290">
      <w:rPr>
        <w:rFonts w:ascii="Arial" w:hAnsi="Arial" w:cs="Arial"/>
        <w:sz w:val="16"/>
        <w:szCs w:val="16"/>
      </w:rPr>
      <w:t>con fe</w:t>
    </w:r>
    <w:r w:rsidR="0035080E">
      <w:rPr>
        <w:rFonts w:ascii="Arial" w:hAnsi="Arial" w:cs="Arial"/>
        <w:sz w:val="16"/>
        <w:szCs w:val="16"/>
      </w:rPr>
      <w:t>cha {</w:t>
    </w:r>
    <w:r w:rsidR="0035080E" w:rsidRPr="0035080E">
      <w:rPr>
        <w:rFonts w:ascii="Arial" w:hAnsi="Arial" w:cs="Arial"/>
        <w:sz w:val="16"/>
        <w:szCs w:val="16"/>
      </w:rPr>
      <w:t>FECHA_RECA</w:t>
    </w:r>
    <w:r w:rsidR="0035080E">
      <w:rPr>
        <w:rFonts w:ascii="Arial" w:hAnsi="Arial" w:cs="Arial"/>
        <w:sz w:val="16"/>
        <w:szCs w:val="16"/>
      </w:rPr>
      <w:t>}</w:t>
    </w:r>
    <w:r w:rsidR="00D62B4C" w:rsidRPr="00336290">
      <w:rPr>
        <w:rFonts w:ascii="Arial" w:hAnsi="Arial" w:cs="Arial"/>
        <w:sz w:val="16"/>
        <w:szCs w:val="16"/>
      </w:rPr>
      <w:t>. El cual podrá ser consultado a través de la página web www.condusef.gob.mx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0C85"/>
    <w:multiLevelType w:val="hybridMultilevel"/>
    <w:tmpl w:val="67E8ABA2"/>
    <w:lvl w:ilvl="0" w:tplc="2578CB4E">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82D5BA2"/>
    <w:multiLevelType w:val="hybridMultilevel"/>
    <w:tmpl w:val="2FDA39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76C7A66"/>
    <w:multiLevelType w:val="hybridMultilevel"/>
    <w:tmpl w:val="6742EC62"/>
    <w:lvl w:ilvl="0" w:tplc="0C0A0017">
      <w:start w:val="1"/>
      <w:numFmt w:val="lowerLetter"/>
      <w:lvlText w:val="%1)"/>
      <w:lvlJc w:val="left"/>
      <w:pPr>
        <w:ind w:left="360"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6E5A4B8B"/>
    <w:multiLevelType w:val="hybridMultilevel"/>
    <w:tmpl w:val="DF0C7FD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88B4B4D"/>
    <w:multiLevelType w:val="hybridMultilevel"/>
    <w:tmpl w:val="A27C1760"/>
    <w:lvl w:ilvl="0" w:tplc="0C0A0017">
      <w:start w:val="1"/>
      <w:numFmt w:val="lowerLetter"/>
      <w:lvlText w:val="%1)"/>
      <w:lvlJc w:val="left"/>
      <w:pPr>
        <w:ind w:left="360" w:hanging="360"/>
      </w:pPr>
    </w:lvl>
    <w:lvl w:ilvl="1" w:tplc="540E08D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7F123856"/>
    <w:multiLevelType w:val="hybridMultilevel"/>
    <w:tmpl w:val="A45E3B48"/>
    <w:lvl w:ilvl="0" w:tplc="0C0A0011">
      <w:start w:val="1"/>
      <w:numFmt w:val="decimal"/>
      <w:lvlText w:val="%1)"/>
      <w:lvlJc w:val="left"/>
      <w:pPr>
        <w:ind w:left="360" w:hanging="360"/>
      </w:pPr>
    </w:lvl>
    <w:lvl w:ilvl="1" w:tplc="FAA88914">
      <w:start w:val="1"/>
      <w:numFmt w:val="lowerLetter"/>
      <w:lvlText w:val="%2)"/>
      <w:lvlJc w:val="left"/>
      <w:pPr>
        <w:ind w:left="36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16362349">
    <w:abstractNumId w:val="4"/>
  </w:num>
  <w:num w:numId="2" w16cid:durableId="1624068351">
    <w:abstractNumId w:val="5"/>
  </w:num>
  <w:num w:numId="3" w16cid:durableId="2106875722">
    <w:abstractNumId w:val="3"/>
  </w:num>
  <w:num w:numId="4" w16cid:durableId="1277828052">
    <w:abstractNumId w:val="1"/>
  </w:num>
  <w:num w:numId="5" w16cid:durableId="1026324296">
    <w:abstractNumId w:val="2"/>
  </w:num>
  <w:num w:numId="6" w16cid:durableId="138525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05"/>
    <w:rsid w:val="00035F27"/>
    <w:rsid w:val="0005052C"/>
    <w:rsid w:val="0005174C"/>
    <w:rsid w:val="00054E52"/>
    <w:rsid w:val="000C6281"/>
    <w:rsid w:val="00134E23"/>
    <w:rsid w:val="00147E17"/>
    <w:rsid w:val="00185344"/>
    <w:rsid w:val="001F6E97"/>
    <w:rsid w:val="0020708E"/>
    <w:rsid w:val="00246E32"/>
    <w:rsid w:val="002A3C6B"/>
    <w:rsid w:val="002C09F0"/>
    <w:rsid w:val="002F54A4"/>
    <w:rsid w:val="003172D5"/>
    <w:rsid w:val="00336290"/>
    <w:rsid w:val="0035080E"/>
    <w:rsid w:val="003827A0"/>
    <w:rsid w:val="003E18F6"/>
    <w:rsid w:val="00400C98"/>
    <w:rsid w:val="00487405"/>
    <w:rsid w:val="00493F72"/>
    <w:rsid w:val="00496D0D"/>
    <w:rsid w:val="004F7BBE"/>
    <w:rsid w:val="00527E6E"/>
    <w:rsid w:val="005648BD"/>
    <w:rsid w:val="005B6731"/>
    <w:rsid w:val="005E602D"/>
    <w:rsid w:val="00654164"/>
    <w:rsid w:val="00660EDB"/>
    <w:rsid w:val="00680461"/>
    <w:rsid w:val="00686532"/>
    <w:rsid w:val="00693FEA"/>
    <w:rsid w:val="00696892"/>
    <w:rsid w:val="006A6A4B"/>
    <w:rsid w:val="006B215A"/>
    <w:rsid w:val="006D21EF"/>
    <w:rsid w:val="006F6085"/>
    <w:rsid w:val="00731EC9"/>
    <w:rsid w:val="00747D3B"/>
    <w:rsid w:val="00754005"/>
    <w:rsid w:val="00760073"/>
    <w:rsid w:val="007B616A"/>
    <w:rsid w:val="007C693C"/>
    <w:rsid w:val="00825196"/>
    <w:rsid w:val="00850F38"/>
    <w:rsid w:val="00875FAF"/>
    <w:rsid w:val="0089191E"/>
    <w:rsid w:val="00894E81"/>
    <w:rsid w:val="00900B77"/>
    <w:rsid w:val="0092414E"/>
    <w:rsid w:val="00987178"/>
    <w:rsid w:val="009B562F"/>
    <w:rsid w:val="009D63E9"/>
    <w:rsid w:val="00A20A6C"/>
    <w:rsid w:val="00AB29CB"/>
    <w:rsid w:val="00AD5542"/>
    <w:rsid w:val="00B42DA3"/>
    <w:rsid w:val="00C24A12"/>
    <w:rsid w:val="00C35055"/>
    <w:rsid w:val="00CE2D92"/>
    <w:rsid w:val="00D017D1"/>
    <w:rsid w:val="00D1555E"/>
    <w:rsid w:val="00D370E7"/>
    <w:rsid w:val="00D62B4C"/>
    <w:rsid w:val="00DA3E16"/>
    <w:rsid w:val="00DC1162"/>
    <w:rsid w:val="00E21C31"/>
    <w:rsid w:val="00E23A05"/>
    <w:rsid w:val="00EC6E2C"/>
    <w:rsid w:val="00ED7B19"/>
    <w:rsid w:val="00EE6C9E"/>
    <w:rsid w:val="00F0320B"/>
    <w:rsid w:val="00F26FD2"/>
    <w:rsid w:val="00F4419A"/>
    <w:rsid w:val="00F44B0A"/>
    <w:rsid w:val="00F5409E"/>
    <w:rsid w:val="00F57A80"/>
    <w:rsid w:val="00FA66A3"/>
    <w:rsid w:val="00FB5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B9B57"/>
  <w15:chartTrackingRefBased/>
  <w15:docId w15:val="{B4C85152-7B51-421A-B87D-83434C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EF"/>
    <w:pPr>
      <w:spacing w:after="0" w:line="240" w:lineRule="auto"/>
      <w:jc w:val="center"/>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87405"/>
    <w:pPr>
      <w:tabs>
        <w:tab w:val="center" w:pos="4419"/>
        <w:tab w:val="right" w:pos="8838"/>
      </w:tabs>
    </w:pPr>
  </w:style>
  <w:style w:type="character" w:customStyle="1" w:styleId="PiedepginaCar">
    <w:name w:val="Pie de página Car"/>
    <w:basedOn w:val="Fuentedeprrafopredeter"/>
    <w:link w:val="Piedepgina"/>
    <w:uiPriority w:val="99"/>
    <w:rsid w:val="00487405"/>
  </w:style>
  <w:style w:type="paragraph" w:styleId="Sinespaciado">
    <w:name w:val="No Spacing"/>
    <w:uiPriority w:val="1"/>
    <w:qFormat/>
    <w:rsid w:val="00487405"/>
    <w:pPr>
      <w:spacing w:after="0" w:line="240" w:lineRule="auto"/>
    </w:pPr>
    <w:rPr>
      <w:lang w:val="es-ES"/>
    </w:rPr>
  </w:style>
  <w:style w:type="table" w:styleId="Tablaconcuadrcula">
    <w:name w:val="Table Grid"/>
    <w:basedOn w:val="Tablanormal"/>
    <w:uiPriority w:val="59"/>
    <w:rsid w:val="004874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405"/>
    <w:rPr>
      <w:color w:val="0563C1" w:themeColor="hyperlink"/>
      <w:u w:val="single"/>
    </w:rPr>
  </w:style>
  <w:style w:type="paragraph" w:styleId="Encabezado">
    <w:name w:val="header"/>
    <w:basedOn w:val="Normal"/>
    <w:link w:val="EncabezadoCar"/>
    <w:uiPriority w:val="99"/>
    <w:unhideWhenUsed/>
    <w:rsid w:val="00487405"/>
    <w:pPr>
      <w:tabs>
        <w:tab w:val="center" w:pos="4419"/>
        <w:tab w:val="right" w:pos="8838"/>
      </w:tabs>
    </w:pPr>
  </w:style>
  <w:style w:type="character" w:customStyle="1" w:styleId="EncabezadoCar">
    <w:name w:val="Encabezado Car"/>
    <w:basedOn w:val="Fuentedeprrafopredeter"/>
    <w:link w:val="Encabezado"/>
    <w:uiPriority w:val="99"/>
    <w:rsid w:val="00487405"/>
  </w:style>
  <w:style w:type="character" w:customStyle="1" w:styleId="Mencinsinresolver1">
    <w:name w:val="Mención sin resolver1"/>
    <w:basedOn w:val="Fuentedeprrafopredeter"/>
    <w:uiPriority w:val="99"/>
    <w:semiHidden/>
    <w:unhideWhenUsed/>
    <w:rsid w:val="00496D0D"/>
    <w:rPr>
      <w:color w:val="605E5C"/>
      <w:shd w:val="clear" w:color="auto" w:fill="E1DFDD"/>
    </w:rPr>
  </w:style>
  <w:style w:type="character" w:styleId="Hipervnculovisitado">
    <w:name w:val="FollowedHyperlink"/>
    <w:basedOn w:val="Fuentedeprrafopredeter"/>
    <w:uiPriority w:val="99"/>
    <w:semiHidden/>
    <w:unhideWhenUsed/>
    <w:rsid w:val="00894E81"/>
    <w:rPr>
      <w:color w:val="954F72" w:themeColor="followedHyperlink"/>
      <w:u w:val="single"/>
    </w:rPr>
  </w:style>
  <w:style w:type="character" w:styleId="Mencinsinresolver">
    <w:name w:val="Unresolved Mention"/>
    <w:basedOn w:val="Fuentedeprrafopredeter"/>
    <w:uiPriority w:val="99"/>
    <w:semiHidden/>
    <w:unhideWhenUsed/>
    <w:rsid w:val="005B6731"/>
    <w:rPr>
      <w:color w:val="605E5C"/>
      <w:shd w:val="clear" w:color="auto" w:fill="E1DFDD"/>
    </w:rPr>
  </w:style>
  <w:style w:type="paragraph" w:styleId="Prrafodelista">
    <w:name w:val="List Paragraph"/>
    <w:basedOn w:val="Normal"/>
    <w:uiPriority w:val="34"/>
    <w:qFormat/>
    <w:rsid w:val="00900B77"/>
    <w:pPr>
      <w:ind w:left="720"/>
      <w:contextualSpacing/>
    </w:pPr>
  </w:style>
  <w:style w:type="paragraph" w:customStyle="1" w:styleId="Texto">
    <w:name w:val="Texto"/>
    <w:basedOn w:val="Normal"/>
    <w:link w:val="TextoCar"/>
    <w:rsid w:val="00900B7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900B77"/>
    <w:rPr>
      <w:rFonts w:ascii="Arial" w:eastAsia="Times New Roman" w:hAnsi="Arial" w:cs="Arial"/>
      <w:sz w:val="18"/>
      <w:szCs w:val="18"/>
      <w:lang w:val="es-ES" w:eastAsia="es-ES"/>
    </w:rPr>
  </w:style>
  <w:style w:type="paragraph" w:customStyle="1" w:styleId="Default">
    <w:name w:val="Default"/>
    <w:rsid w:val="00900B7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0306">
      <w:bodyDiv w:val="1"/>
      <w:marLeft w:val="0"/>
      <w:marRight w:val="0"/>
      <w:marTop w:val="0"/>
      <w:marBottom w:val="0"/>
      <w:divBdr>
        <w:top w:val="none" w:sz="0" w:space="0" w:color="auto"/>
        <w:left w:val="none" w:sz="0" w:space="0" w:color="auto"/>
        <w:bottom w:val="none" w:sz="0" w:space="0" w:color="auto"/>
        <w:right w:val="none" w:sz="0" w:space="0" w:color="auto"/>
      </w:divBdr>
      <w:divsChild>
        <w:div w:id="1240990080">
          <w:marLeft w:val="0"/>
          <w:marRight w:val="0"/>
          <w:marTop w:val="0"/>
          <w:marBottom w:val="0"/>
          <w:divBdr>
            <w:top w:val="none" w:sz="0" w:space="0" w:color="auto"/>
            <w:left w:val="none" w:sz="0" w:space="0" w:color="auto"/>
            <w:bottom w:val="none" w:sz="0" w:space="0" w:color="auto"/>
            <w:right w:val="none" w:sz="0" w:space="0" w:color="auto"/>
          </w:divBdr>
          <w:divsChild>
            <w:div w:id="15803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753">
      <w:bodyDiv w:val="1"/>
      <w:marLeft w:val="0"/>
      <w:marRight w:val="0"/>
      <w:marTop w:val="0"/>
      <w:marBottom w:val="0"/>
      <w:divBdr>
        <w:top w:val="none" w:sz="0" w:space="0" w:color="auto"/>
        <w:left w:val="none" w:sz="0" w:space="0" w:color="auto"/>
        <w:bottom w:val="none" w:sz="0" w:space="0" w:color="auto"/>
        <w:right w:val="none" w:sz="0" w:space="0" w:color="auto"/>
      </w:divBdr>
    </w:div>
    <w:div w:id="1375079689">
      <w:bodyDiv w:val="1"/>
      <w:marLeft w:val="0"/>
      <w:marRight w:val="0"/>
      <w:marTop w:val="0"/>
      <w:marBottom w:val="0"/>
      <w:divBdr>
        <w:top w:val="none" w:sz="0" w:space="0" w:color="auto"/>
        <w:left w:val="none" w:sz="0" w:space="0" w:color="auto"/>
        <w:bottom w:val="none" w:sz="0" w:space="0" w:color="auto"/>
        <w:right w:val="none" w:sz="0" w:space="0" w:color="auto"/>
      </w:divBdr>
    </w:div>
    <w:div w:id="1487405068">
      <w:bodyDiv w:val="1"/>
      <w:marLeft w:val="0"/>
      <w:marRight w:val="0"/>
      <w:marTop w:val="0"/>
      <w:marBottom w:val="0"/>
      <w:divBdr>
        <w:top w:val="none" w:sz="0" w:space="0" w:color="auto"/>
        <w:left w:val="none" w:sz="0" w:space="0" w:color="auto"/>
        <w:bottom w:val="none" w:sz="0" w:space="0" w:color="auto"/>
        <w:right w:val="none" w:sz="0" w:space="0" w:color="auto"/>
      </w:divBdr>
      <w:divsChild>
        <w:div w:id="1869492480">
          <w:marLeft w:val="0"/>
          <w:marRight w:val="0"/>
          <w:marTop w:val="0"/>
          <w:marBottom w:val="0"/>
          <w:divBdr>
            <w:top w:val="none" w:sz="0" w:space="0" w:color="auto"/>
            <w:left w:val="none" w:sz="0" w:space="0" w:color="auto"/>
            <w:bottom w:val="none" w:sz="0" w:space="0" w:color="auto"/>
            <w:right w:val="none" w:sz="0" w:space="0" w:color="auto"/>
          </w:divBdr>
          <w:divsChild>
            <w:div w:id="7658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4491">
      <w:bodyDiv w:val="1"/>
      <w:marLeft w:val="0"/>
      <w:marRight w:val="0"/>
      <w:marTop w:val="0"/>
      <w:marBottom w:val="0"/>
      <w:divBdr>
        <w:top w:val="none" w:sz="0" w:space="0" w:color="auto"/>
        <w:left w:val="none" w:sz="0" w:space="0" w:color="auto"/>
        <w:bottom w:val="none" w:sz="0" w:space="0" w:color="auto"/>
        <w:right w:val="none" w:sz="0" w:space="0" w:color="auto"/>
      </w:divBdr>
      <w:divsChild>
        <w:div w:id="877473251">
          <w:marLeft w:val="0"/>
          <w:marRight w:val="0"/>
          <w:marTop w:val="0"/>
          <w:marBottom w:val="0"/>
          <w:divBdr>
            <w:top w:val="none" w:sz="0" w:space="0" w:color="auto"/>
            <w:left w:val="none" w:sz="0" w:space="0" w:color="auto"/>
            <w:bottom w:val="none" w:sz="0" w:space="0" w:color="auto"/>
            <w:right w:val="none" w:sz="0" w:space="0" w:color="auto"/>
          </w:divBdr>
          <w:divsChild>
            <w:div w:id="4113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6568">
      <w:bodyDiv w:val="1"/>
      <w:marLeft w:val="0"/>
      <w:marRight w:val="0"/>
      <w:marTop w:val="0"/>
      <w:marBottom w:val="0"/>
      <w:divBdr>
        <w:top w:val="none" w:sz="0" w:space="0" w:color="auto"/>
        <w:left w:val="none" w:sz="0" w:space="0" w:color="auto"/>
        <w:bottom w:val="none" w:sz="0" w:space="0" w:color="auto"/>
        <w:right w:val="none" w:sz="0" w:space="0" w:color="auto"/>
      </w:divBdr>
      <w:divsChild>
        <w:div w:id="140852565">
          <w:marLeft w:val="0"/>
          <w:marRight w:val="0"/>
          <w:marTop w:val="0"/>
          <w:marBottom w:val="0"/>
          <w:divBdr>
            <w:top w:val="none" w:sz="0" w:space="0" w:color="auto"/>
            <w:left w:val="none" w:sz="0" w:space="0" w:color="auto"/>
            <w:bottom w:val="none" w:sz="0" w:space="0" w:color="auto"/>
            <w:right w:val="none" w:sz="0" w:space="0" w:color="auto"/>
          </w:divBdr>
          <w:divsChild>
            <w:div w:id="6776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inion@condusef.gob.mx" TargetMode="External"/><Relationship Id="rId5" Type="http://schemas.openxmlformats.org/officeDocument/2006/relationships/webSettings" Target="webSettings.xml"/><Relationship Id="rId10" Type="http://schemas.openxmlformats.org/officeDocument/2006/relationships/hyperlink" Target="mailto:opinion@condusef.gob.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D397-2C34-4BD9-97E0-410A7B8A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6616</Words>
  <Characters>36393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Sánchez</dc:creator>
  <cp:keywords/>
  <dc:description/>
  <cp:lastModifiedBy>Sicanet Software</cp:lastModifiedBy>
  <cp:revision>22</cp:revision>
  <dcterms:created xsi:type="dcterms:W3CDTF">2021-11-30T21:42:00Z</dcterms:created>
  <dcterms:modified xsi:type="dcterms:W3CDTF">2024-08-19T20:28:00Z</dcterms:modified>
</cp:coreProperties>
</file>