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000000" w:rsidP="0032222B">
          <w:pPr>
            <w:pStyle w:val="Sinespaciado"/>
            <w:rPr>
              <w:sz w:val="2"/>
            </w:rPr>
            <w:sectPr w:rsidR="00B80ED1" w:rsidRPr="0032222B" w:rsidSect="00B80ED1">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3C877A97"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F481E">
                  <w:rPr>
                    <w:rFonts w:ascii="Arial" w:hAnsi="Arial" w:cs="Arial"/>
                    <w:sz w:val="16"/>
                    <w:szCs w:val="16"/>
                    <w:u w:val="single"/>
                  </w:rPr>
                  <w:t>CONSUMO</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249612C2"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r w:rsidR="006E4989">
                  <w:rPr>
                    <w:rFonts w:ascii="Arial" w:hAnsi="Arial" w:cs="Arial"/>
                    <w:sz w:val="16"/>
                    <w:szCs w:val="16"/>
                    <w:u w:val="single"/>
                  </w:rPr>
                  <w:t xml:space="preserve"> IVA incluido</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4573A5F9"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r w:rsidR="006E4989">
                  <w:rPr>
                    <w:rFonts w:ascii="Arial" w:hAnsi="Arial" w:cs="Arial"/>
                    <w:sz w:val="16"/>
                    <w:szCs w:val="16"/>
                    <w:u w:val="single"/>
                  </w:rPr>
                  <w:t xml:space="preserve"> más IVA</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22813528" w14:textId="77777777" w:rsidR="000F481E" w:rsidRPr="00C6079D" w:rsidRDefault="000F481E" w:rsidP="000F481E">
                <w:pPr>
                  <w:numPr>
                    <w:ilvl w:val="0"/>
                    <w:numId w:val="18"/>
                  </w:numPr>
                  <w:spacing w:line="254" w:lineRule="auto"/>
                  <w:rPr>
                    <w:rFonts w:ascii="Arial" w:hAnsi="Arial" w:cs="Arial"/>
                    <w:sz w:val="16"/>
                    <w:szCs w:val="16"/>
                  </w:rPr>
                </w:pPr>
                <w:r w:rsidRPr="00C6079D">
                  <w:rPr>
                    <w:rFonts w:ascii="Arial" w:hAnsi="Arial" w:cs="Arial"/>
                    <w:sz w:val="16"/>
                    <w:szCs w:val="16"/>
                  </w:rPr>
                  <w:t>APERTURA: _</w:t>
                </w:r>
                <w:r w:rsidRPr="00C6079D">
                  <w:rPr>
                    <w:rFonts w:ascii="Arial" w:hAnsi="Arial" w:cs="Arial"/>
                    <w:sz w:val="16"/>
                    <w:szCs w:val="16"/>
                    <w:u w:val="single"/>
                  </w:rPr>
                  <w:t xml:space="preserve"> No Aplica_</w:t>
                </w:r>
              </w:p>
              <w:p w14:paraId="51E0F51B" w14:textId="77777777" w:rsidR="000F481E" w:rsidRPr="00C6079D" w:rsidRDefault="000F481E" w:rsidP="000F481E">
                <w:pPr>
                  <w:numPr>
                    <w:ilvl w:val="0"/>
                    <w:numId w:val="18"/>
                  </w:numPr>
                  <w:spacing w:line="254" w:lineRule="auto"/>
                  <w:rPr>
                    <w:rFonts w:ascii="Arial" w:hAnsi="Arial" w:cs="Arial"/>
                    <w:sz w:val="16"/>
                    <w:szCs w:val="16"/>
                  </w:rPr>
                </w:pPr>
                <w:r w:rsidRPr="00C6079D">
                  <w:rPr>
                    <w:rFonts w:ascii="Arial" w:hAnsi="Arial" w:cs="Arial"/>
                    <w:sz w:val="16"/>
                    <w:szCs w:val="16"/>
                  </w:rPr>
                  <w:t>ANUALIDAD: _</w:t>
                </w:r>
                <w:r w:rsidRPr="00C6079D">
                  <w:rPr>
                    <w:rFonts w:ascii="Arial" w:hAnsi="Arial" w:cs="Arial"/>
                    <w:sz w:val="16"/>
                    <w:szCs w:val="16"/>
                    <w:u w:val="single"/>
                  </w:rPr>
                  <w:t>No Aplica</w:t>
                </w:r>
                <w:r w:rsidRPr="00C6079D">
                  <w:rPr>
                    <w:rFonts w:ascii="Arial" w:hAnsi="Arial" w:cs="Arial"/>
                    <w:sz w:val="16"/>
                    <w:szCs w:val="16"/>
                  </w:rPr>
                  <w:t>_.</w:t>
                </w:r>
              </w:p>
              <w:p w14:paraId="3E27E1C7" w14:textId="77777777" w:rsidR="000F481E" w:rsidRPr="00C6079D" w:rsidRDefault="000F481E" w:rsidP="000F481E">
                <w:pPr>
                  <w:numPr>
                    <w:ilvl w:val="0"/>
                    <w:numId w:val="18"/>
                  </w:numPr>
                  <w:spacing w:line="254" w:lineRule="auto"/>
                  <w:rPr>
                    <w:rFonts w:ascii="Arial" w:hAnsi="Arial" w:cs="Arial"/>
                    <w:sz w:val="16"/>
                    <w:szCs w:val="16"/>
                  </w:rPr>
                </w:pPr>
                <w:r>
                  <w:rPr>
                    <w:rFonts w:ascii="Arial" w:hAnsi="Arial" w:cs="Arial"/>
                    <w:sz w:val="16"/>
                    <w:szCs w:val="16"/>
                  </w:rPr>
                  <w:t>COBRANZA A DOMICILIO:</w:t>
                </w:r>
                <w:r w:rsidRPr="00C6079D">
                  <w:rPr>
                    <w:rFonts w:ascii="Arial" w:hAnsi="Arial" w:cs="Arial"/>
                    <w:sz w:val="16"/>
                    <w:szCs w:val="16"/>
                  </w:rPr>
                  <w:t xml:space="preserve"> </w:t>
                </w:r>
                <w:r>
                  <w:rPr>
                    <w:rFonts w:ascii="Arial" w:hAnsi="Arial" w:cs="Arial"/>
                    <w:sz w:val="16"/>
                    <w:szCs w:val="16"/>
                    <w:u w:val="single"/>
                  </w:rPr>
                  <w:t>Si aplica</w:t>
                </w:r>
              </w:p>
              <w:p w14:paraId="19E3009F" w14:textId="1B0D6863" w:rsidR="00B80ED1" w:rsidRPr="006F65B7" w:rsidRDefault="000F481E" w:rsidP="000F481E">
                <w:pPr>
                  <w:numPr>
                    <w:ilvl w:val="0"/>
                    <w:numId w:val="18"/>
                  </w:numPr>
                  <w:rPr>
                    <w:rFonts w:ascii="Arial" w:hAnsi="Arial" w:cs="Arial"/>
                    <w:sz w:val="16"/>
                    <w:szCs w:val="16"/>
                  </w:rPr>
                </w:pPr>
                <w:r w:rsidRPr="00F757B5">
                  <w:rPr>
                    <w:rFonts w:ascii="Arial" w:hAnsi="Arial" w:cs="Arial"/>
                    <w:sz w:val="16"/>
                    <w:szCs w:val="16"/>
                  </w:rPr>
                  <w:t xml:space="preserve">PAGO TARDÍO (MORA): </w:t>
                </w:r>
                <w:r w:rsidRPr="00F757B5">
                  <w:rPr>
                    <w:rFonts w:ascii="Arial" w:hAnsi="Arial" w:cs="Arial"/>
                    <w:sz w:val="16"/>
                    <w:szCs w:val="16"/>
                    <w:u w:val="single"/>
                  </w:rPr>
                  <w:t>No</w:t>
                </w:r>
                <w:r>
                  <w:rPr>
                    <w:rFonts w:ascii="Arial" w:hAnsi="Arial" w:cs="Arial"/>
                    <w:sz w:val="16"/>
                    <w:szCs w:val="16"/>
                    <w:u w:val="single"/>
                  </w:rPr>
                  <w:t xml:space="preserve"> aplica</w:t>
                </w:r>
              </w:p>
            </w:tc>
            <w:tc>
              <w:tcPr>
                <w:tcW w:w="5978" w:type="dxa"/>
                <w:gridSpan w:val="2"/>
                <w:vAlign w:val="center"/>
              </w:tcPr>
              <w:p w14:paraId="274EA34E" w14:textId="77777777" w:rsidR="000F481E" w:rsidRPr="00C6079D" w:rsidRDefault="000F481E" w:rsidP="000F481E">
                <w:pPr>
                  <w:numPr>
                    <w:ilvl w:val="0"/>
                    <w:numId w:val="18"/>
                  </w:numPr>
                  <w:spacing w:line="254" w:lineRule="auto"/>
                  <w:rPr>
                    <w:rFonts w:ascii="Arial" w:hAnsi="Arial" w:cs="Arial"/>
                    <w:sz w:val="16"/>
                    <w:szCs w:val="16"/>
                  </w:rPr>
                </w:pPr>
                <w:r w:rsidRPr="00C6079D">
                  <w:rPr>
                    <w:rFonts w:ascii="Arial" w:hAnsi="Arial" w:cs="Arial"/>
                    <w:sz w:val="16"/>
                    <w:szCs w:val="16"/>
                  </w:rPr>
                  <w:t>REPOSICIÓN DE TARJETA: _</w:t>
                </w:r>
                <w:r w:rsidRPr="00C6079D">
                  <w:rPr>
                    <w:rFonts w:ascii="Arial" w:hAnsi="Arial" w:cs="Arial"/>
                    <w:sz w:val="16"/>
                    <w:szCs w:val="16"/>
                    <w:u w:val="single"/>
                  </w:rPr>
                  <w:t>No Aplica</w:t>
                </w:r>
                <w:r w:rsidRPr="00C6079D">
                  <w:rPr>
                    <w:rFonts w:ascii="Arial" w:hAnsi="Arial" w:cs="Arial"/>
                    <w:sz w:val="16"/>
                    <w:szCs w:val="16"/>
                  </w:rPr>
                  <w:t>_.</w:t>
                </w:r>
              </w:p>
              <w:p w14:paraId="0EDBC094" w14:textId="77777777" w:rsidR="000F481E" w:rsidRPr="00C6079D" w:rsidRDefault="000F481E" w:rsidP="000F481E">
                <w:pPr>
                  <w:numPr>
                    <w:ilvl w:val="0"/>
                    <w:numId w:val="18"/>
                  </w:numPr>
                  <w:spacing w:line="254" w:lineRule="auto"/>
                  <w:rPr>
                    <w:rFonts w:ascii="Arial" w:hAnsi="Arial" w:cs="Arial"/>
                    <w:sz w:val="16"/>
                    <w:szCs w:val="16"/>
                  </w:rPr>
                </w:pPr>
                <w:r w:rsidRPr="00C6079D">
                  <w:rPr>
                    <w:rFonts w:ascii="Arial" w:hAnsi="Arial" w:cs="Arial"/>
                    <w:sz w:val="16"/>
                    <w:szCs w:val="16"/>
                  </w:rPr>
                  <w:t>RECLAMACIÓN IMPROCEDENTE: _</w:t>
                </w:r>
                <w:r w:rsidRPr="00C6079D">
                  <w:rPr>
                    <w:rFonts w:ascii="Arial" w:hAnsi="Arial" w:cs="Arial"/>
                    <w:sz w:val="16"/>
                    <w:szCs w:val="16"/>
                    <w:u w:val="single"/>
                  </w:rPr>
                  <w:t>No Aplica</w:t>
                </w:r>
                <w:r w:rsidRPr="00C6079D">
                  <w:rPr>
                    <w:rFonts w:ascii="Arial" w:hAnsi="Arial" w:cs="Arial"/>
                    <w:sz w:val="16"/>
                    <w:szCs w:val="16"/>
                  </w:rPr>
                  <w:t>_.</w:t>
                </w:r>
              </w:p>
              <w:p w14:paraId="1F77AE0E" w14:textId="77777777" w:rsidR="000F481E" w:rsidRPr="00C6079D" w:rsidRDefault="000F481E" w:rsidP="000F481E">
                <w:pPr>
                  <w:numPr>
                    <w:ilvl w:val="0"/>
                    <w:numId w:val="18"/>
                  </w:numPr>
                  <w:spacing w:line="254" w:lineRule="auto"/>
                  <w:rPr>
                    <w:rFonts w:ascii="Arial" w:hAnsi="Arial" w:cs="Arial"/>
                    <w:sz w:val="16"/>
                    <w:szCs w:val="16"/>
                  </w:rPr>
                </w:pPr>
                <w:r w:rsidRPr="00C6079D">
                  <w:rPr>
                    <w:rFonts w:ascii="Arial" w:hAnsi="Arial" w:cs="Arial"/>
                    <w:sz w:val="16"/>
                    <w:szCs w:val="16"/>
                  </w:rPr>
                  <w:t>COBRANZA: _</w:t>
                </w:r>
                <w:r w:rsidRPr="00C6079D">
                  <w:rPr>
                    <w:rFonts w:ascii="Arial" w:hAnsi="Arial" w:cs="Arial"/>
                    <w:sz w:val="16"/>
                    <w:szCs w:val="16"/>
                    <w:u w:val="single"/>
                  </w:rPr>
                  <w:t>No Aplica</w:t>
                </w:r>
                <w:r w:rsidRPr="00C6079D">
                  <w:rPr>
                    <w:rFonts w:ascii="Arial" w:hAnsi="Arial" w:cs="Arial"/>
                    <w:sz w:val="16"/>
                    <w:szCs w:val="16"/>
                  </w:rPr>
                  <w:t>_.</w:t>
                </w:r>
              </w:p>
              <w:p w14:paraId="1AE41DB6" w14:textId="4D5D2314" w:rsidR="00B80ED1" w:rsidRPr="00340482" w:rsidRDefault="000F481E" w:rsidP="000F481E">
                <w:pPr>
                  <w:ind w:left="360"/>
                  <w:rPr>
                    <w:rFonts w:ascii="Arial" w:hAnsi="Arial" w:cs="Arial"/>
                    <w:sz w:val="16"/>
                    <w:szCs w:val="16"/>
                  </w:rPr>
                </w:pPr>
                <w:r>
                  <w:rPr>
                    <w:rFonts w:ascii="Arial" w:hAnsi="Arial" w:cs="Arial"/>
                    <w:sz w:val="16"/>
                    <w:szCs w:val="16"/>
                  </w:rPr>
                  <w:t>Para otras comisiones consulte</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A3286D" w:rsidRPr="006F65B7" w14:paraId="09CD180C" w14:textId="77777777" w:rsidTr="001F0FDC">
            <w:trPr>
              <w:trHeight w:val="850"/>
            </w:trPr>
            <w:tc>
              <w:tcPr>
                <w:tcW w:w="10915" w:type="dxa"/>
                <w:gridSpan w:val="5"/>
                <w:vAlign w:val="center"/>
              </w:tcPr>
              <w:p w14:paraId="12D134E8" w14:textId="77777777" w:rsidR="00A3286D" w:rsidRPr="00C6079D" w:rsidRDefault="00A3286D" w:rsidP="00A3286D">
                <w:pPr>
                  <w:numPr>
                    <w:ilvl w:val="0"/>
                    <w:numId w:val="18"/>
                  </w:numPr>
                  <w:spacing w:line="256" w:lineRule="auto"/>
                  <w:rPr>
                    <w:rFonts w:ascii="Arial" w:hAnsi="Arial" w:cs="Arial"/>
                    <w:b/>
                    <w:i/>
                    <w:sz w:val="16"/>
                    <w:szCs w:val="16"/>
                  </w:rPr>
                </w:pPr>
                <w:r w:rsidRPr="00C6079D">
                  <w:rPr>
                    <w:rFonts w:ascii="Arial" w:hAnsi="Arial" w:cs="Arial"/>
                    <w:b/>
                    <w:i/>
                    <w:sz w:val="16"/>
                    <w:szCs w:val="16"/>
                  </w:rPr>
                  <w:t>“CONTRATAR CRÉDITOS QUE EXCEDAN TU CAPACIDAD DE PAGO AFECTA TU HISTORIAL CREDITICIO”.</w:t>
                </w:r>
              </w:p>
              <w:p w14:paraId="7EE76D23" w14:textId="77777777" w:rsidR="00A3286D" w:rsidRPr="00C6079D" w:rsidRDefault="00A3286D" w:rsidP="00A3286D">
                <w:pPr>
                  <w:numPr>
                    <w:ilvl w:val="0"/>
                    <w:numId w:val="18"/>
                  </w:numPr>
                  <w:spacing w:line="256" w:lineRule="auto"/>
                  <w:rPr>
                    <w:rFonts w:ascii="Arial" w:hAnsi="Arial" w:cs="Arial"/>
                    <w:b/>
                    <w:i/>
                    <w:sz w:val="16"/>
                    <w:szCs w:val="16"/>
                  </w:rPr>
                </w:pPr>
                <w:r w:rsidRPr="00C6079D">
                  <w:rPr>
                    <w:rFonts w:ascii="Arial" w:hAnsi="Arial" w:cs="Arial"/>
                    <w:b/>
                    <w:i/>
                    <w:sz w:val="16"/>
                    <w:szCs w:val="16"/>
                  </w:rPr>
                  <w:t xml:space="preserve">“EL AVALISTA, OBLIGADO SOLIDARIO </w:t>
                </w:r>
                <w:proofErr w:type="spellStart"/>
                <w:r w:rsidRPr="00C6079D">
                  <w:rPr>
                    <w:rFonts w:ascii="Arial" w:hAnsi="Arial" w:cs="Arial"/>
                    <w:b/>
                    <w:i/>
                    <w:sz w:val="16"/>
                    <w:szCs w:val="16"/>
                  </w:rPr>
                  <w:t>Ó</w:t>
                </w:r>
                <w:proofErr w:type="spellEnd"/>
                <w:r w:rsidRPr="00C6079D">
                  <w:rPr>
                    <w:rFonts w:ascii="Arial" w:hAnsi="Arial" w:cs="Arial"/>
                    <w:b/>
                    <w:i/>
                    <w:sz w:val="16"/>
                    <w:szCs w:val="16"/>
                  </w:rPr>
                  <w:t xml:space="preserve"> COACREDITADO, RESPONDERÁ COMO OBLIGADO PRINCIPAL POR EL TOTAL DEL PAGO FRENTE A LA ENTIDAD FINANCIERA”</w:t>
                </w:r>
              </w:p>
              <w:p w14:paraId="3A4BD23C" w14:textId="0F52D526" w:rsidR="00A3286D" w:rsidRPr="006F65B7" w:rsidRDefault="00A3286D" w:rsidP="00A3286D">
                <w:pPr>
                  <w:numPr>
                    <w:ilvl w:val="0"/>
                    <w:numId w:val="18"/>
                  </w:numPr>
                  <w:rPr>
                    <w:rFonts w:ascii="Arial" w:hAnsi="Arial" w:cs="Arial"/>
                    <w:sz w:val="16"/>
                    <w:szCs w:val="16"/>
                  </w:rPr>
                </w:pPr>
                <w:r w:rsidRPr="00C6079D">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5C2F0C8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{CONSULTA_ENVIAR_DOMICILIO}</w:t>
                </w:r>
                <w:r w:rsidR="000C1126" w:rsidRPr="000C1126">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0C1126" w:rsidRPr="000C1126">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0C1126" w:rsidRPr="000C1126">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A28A5B4"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C1126">
                  <w:rPr>
                    <w:rFonts w:ascii="Arial" w:hAnsi="Arial" w:cs="Arial"/>
                    <w:sz w:val="16"/>
                    <w:szCs w:val="16"/>
                  </w:rPr>
                  <w:t>SUCURSAL</w:t>
                </w:r>
                <w:r w:rsidRPr="0060122C">
                  <w:rPr>
                    <w:rFonts w:ascii="Arial" w:hAnsi="Arial" w:cs="Arial"/>
                    <w:sz w:val="16"/>
                    <w:szCs w:val="16"/>
                  </w:rPr>
                  <w:t>_CORREO}</w:t>
                </w:r>
              </w:p>
              <w:p w14:paraId="52A5B884" w14:textId="2E8D95D8"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9534F1" w:rsidRPr="009534F1">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44F5E637" w:rsidR="00B80ED1" w:rsidRPr="00B12E65" w:rsidRDefault="00075C00" w:rsidP="001F0FDC">
                <w:pPr>
                  <w:jc w:val="center"/>
                  <w:rPr>
                    <w:rFonts w:ascii="Arial" w:hAnsi="Arial" w:cs="Arial"/>
                    <w:sz w:val="16"/>
                    <w:szCs w:val="16"/>
                  </w:rPr>
                </w:pPr>
                <w:r w:rsidRPr="00C6079D">
                  <w:rPr>
                    <w:rFonts w:ascii="Arial" w:hAnsi="Arial" w:cs="Arial"/>
                    <w:sz w:val="16"/>
                    <w:szCs w:val="16"/>
                  </w:rPr>
                  <w:t>REGISTRO DE CONTRATOS DE ADHESIÓN</w:t>
                </w:r>
                <w:r w:rsidR="00B80ED1" w:rsidRPr="00B12E65">
                  <w:rPr>
                    <w:rFonts w:ascii="Arial" w:hAnsi="Arial" w:cs="Arial"/>
                    <w:sz w:val="16"/>
                    <w:szCs w:val="16"/>
                  </w:rPr>
                  <w:t xml:space="preserve">: </w:t>
                </w:r>
                <w:r w:rsidR="00B80ED1"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55C953F4"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37508286"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w:t>
          </w:r>
          <w:r w:rsidR="00075C00" w:rsidRPr="00DE3BC4">
            <w:rPr>
              <w:rFonts w:ascii="Arial" w:hAnsi="Arial" w:cs="Arial"/>
              <w:sz w:val="16"/>
              <w:szCs w:val="16"/>
            </w:rPr>
            <w:t>APERTURA DE CRÉDITO PERSONAL</w:t>
          </w:r>
          <w:r w:rsidR="0032222B">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E6F6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D46426">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1256F786" w:rsidR="00B80ED1" w:rsidRPr="00B12E65" w:rsidRDefault="004E6F62" w:rsidP="001F0FDC">
                <w:pPr>
                  <w:jc w:val="center"/>
                  <w:rPr>
                    <w:rFonts w:ascii="Arial" w:hAnsi="Arial" w:cs="Arial"/>
                    <w:sz w:val="16"/>
                    <w:szCs w:val="16"/>
                  </w:rPr>
                </w:pPr>
                <w:r>
                  <w:rPr>
                    <w:rFonts w:ascii="Arial" w:hAnsi="Arial" w:cs="Arial"/>
                    <w:sz w:val="16"/>
                    <w:szCs w:val="16"/>
                  </w:rPr>
                  <w:t>ADMINISTRADOR ÚNICO</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700C684B" w14:textId="77777777" w:rsidR="000F481E" w:rsidRDefault="000F481E">
          <w:pPr>
            <w:rPr>
              <w:rFonts w:ascii="Arial" w:eastAsiaTheme="majorEastAsia" w:hAnsi="Arial" w:cs="Arial"/>
              <w:sz w:val="16"/>
              <w:szCs w:val="16"/>
            </w:rPr>
          </w:pPr>
        </w:p>
        <w:p w14:paraId="4335A47E" w14:textId="77777777" w:rsidR="000F481E" w:rsidRDefault="000F481E">
          <w:pPr>
            <w:rPr>
              <w:rFonts w:ascii="Arial" w:eastAsiaTheme="majorEastAsia" w:hAnsi="Arial" w:cs="Arial"/>
              <w:sz w:val="16"/>
              <w:szCs w:val="16"/>
            </w:rPr>
          </w:pPr>
        </w:p>
        <w:p w14:paraId="659F3737" w14:textId="77777777" w:rsidR="000F481E" w:rsidRDefault="000F481E">
          <w:pPr>
            <w:rPr>
              <w:rFonts w:ascii="Arial" w:eastAsiaTheme="majorEastAsia" w:hAnsi="Arial" w:cs="Arial"/>
              <w:sz w:val="16"/>
              <w:szCs w:val="16"/>
            </w:rPr>
          </w:pPr>
        </w:p>
        <w:p w14:paraId="01276DB3" w14:textId="7BF448F1" w:rsidR="00B80ED1" w:rsidRDefault="00000000">
          <w:pPr>
            <w:rPr>
              <w:rFonts w:ascii="Arial" w:eastAsiaTheme="majorEastAsia" w:hAnsi="Arial" w:cs="Arial"/>
              <w:sz w:val="16"/>
              <w:szCs w:val="16"/>
            </w:rPr>
          </w:pPr>
        </w:p>
      </w:sdtContent>
    </w:sdt>
    <w:p w14:paraId="43F3699C" w14:textId="479781A8" w:rsidR="00D01873" w:rsidRDefault="00D01873" w:rsidP="005E05AF">
      <w:pPr>
        <w:pStyle w:val="Ttulo1"/>
        <w:spacing w:before="0" w:line="240" w:lineRule="auto"/>
        <w:jc w:val="both"/>
        <w:rPr>
          <w:rFonts w:ascii="Arial" w:hAnsi="Arial" w:cs="Arial"/>
          <w:color w:val="auto"/>
          <w:sz w:val="16"/>
          <w:szCs w:val="16"/>
        </w:rPr>
      </w:pPr>
      <w:r w:rsidRPr="00D01873">
        <w:rPr>
          <w:rFonts w:ascii="Arial" w:hAnsi="Arial" w:cs="Arial"/>
          <w:color w:val="auto"/>
          <w:sz w:val="16"/>
          <w:szCs w:val="16"/>
        </w:rPr>
        <w:lastRenderedPageBreak/>
        <w:t>CONTRATO DE APERTURA DE CRÉDITO SIMPLE PARA LA ADQUISICIÓN DE UN EQUIPO CELULAR QUE CELEBRA POR UNA PARTE</w:t>
      </w:r>
      <w:proofErr w:type="gramStart"/>
      <w:r w:rsidRPr="00D01873">
        <w:rPr>
          <w:rFonts w:ascii="Arial" w:hAnsi="Arial" w:cs="Arial"/>
          <w:color w:val="auto"/>
          <w:sz w:val="16"/>
          <w:szCs w:val="16"/>
        </w:rPr>
        <w:t xml:space="preserve"> </w:t>
      </w:r>
      <w:r w:rsidR="00534F27" w:rsidRPr="00096910">
        <w:rPr>
          <w:rFonts w:ascii="Arial" w:hAnsi="Arial" w:cs="Arial"/>
          <w:color w:val="auto"/>
          <w:sz w:val="16"/>
          <w:szCs w:val="16"/>
        </w:rPr>
        <w:t xml:space="preserv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w:t>
      </w:r>
      <w:proofErr w:type="gramEnd"/>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Pr>
          <w:rFonts w:ascii="Arial" w:hAnsi="Arial" w:cs="Arial"/>
          <w:color w:val="auto"/>
          <w:sz w:val="16"/>
          <w:szCs w:val="16"/>
        </w:rPr>
        <w:t xml:space="preserve"> </w:t>
      </w:r>
      <w:r w:rsidR="002A662C" w:rsidRPr="002A662C">
        <w:rPr>
          <w:rFonts w:ascii="Arial" w:hAnsi="Arial" w:cs="Arial"/>
          <w:color w:val="auto"/>
          <w:sz w:val="16"/>
          <w:szCs w:val="16"/>
        </w:rPr>
        <w:t xml:space="preserve">REPRESENTADO EN ESTE ACTO POR EL CIUDADANO {EMPRESA_REPRESENTANTE_LEGAL} EN SU CARÁCTER DE ADMINISTRADOR ÚNICO, A QUIEN EN LO SUCESIVO SE LE DENOMINARÁ </w:t>
      </w:r>
      <w:r w:rsidR="002A662C" w:rsidRPr="002A662C">
        <w:rPr>
          <w:rFonts w:ascii="Arial" w:hAnsi="Arial" w:cs="Arial"/>
          <w:b/>
          <w:bCs/>
          <w:color w:val="auto"/>
          <w:sz w:val="16"/>
          <w:szCs w:val="16"/>
        </w:rPr>
        <w:t>“{EMPRESA_NOMBRE_CORTO}</w:t>
      </w:r>
      <w:r w:rsidR="002A662C" w:rsidRPr="002A662C">
        <w:rPr>
          <w:rFonts w:ascii="Arial" w:hAnsi="Arial" w:cs="Arial"/>
          <w:color w:val="auto"/>
          <w:sz w:val="16"/>
          <w:szCs w:val="16"/>
        </w:rPr>
        <w:t>”, Y POR OTRA PARTE EL (LA) C. {ACREDITADO} A QUIEN EN LO SUCESIVO SE LE DENOMINARÁ EL “CLIENTE” Y QUIEN SE SUJETA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DEF06C8" w14:textId="051B560A" w:rsidR="002734EB" w:rsidRDefault="00534F27" w:rsidP="0080679B">
      <w:pPr>
        <w:pStyle w:val="Prrafodelista"/>
        <w:numPr>
          <w:ilvl w:val="0"/>
          <w:numId w:val="2"/>
        </w:numPr>
        <w:spacing w:line="240" w:lineRule="auto"/>
        <w:ind w:left="426" w:hanging="142"/>
        <w:jc w:val="both"/>
        <w:outlineLvl w:val="2"/>
        <w:rPr>
          <w:rFonts w:ascii="Arial" w:hAnsi="Arial" w:cs="Arial"/>
          <w:sz w:val="16"/>
          <w:szCs w:val="16"/>
        </w:rPr>
      </w:pPr>
      <w:r w:rsidRPr="002A662C">
        <w:rPr>
          <w:rFonts w:ascii="Arial" w:hAnsi="Arial" w:cs="Arial"/>
          <w:sz w:val="16"/>
          <w:szCs w:val="16"/>
        </w:rPr>
        <w:t>Q</w:t>
      </w:r>
      <w:r w:rsidR="002A662C" w:rsidRPr="002A662C">
        <w:rPr>
          <w:rFonts w:ascii="Arial" w:hAnsi="Arial" w:cs="Arial"/>
          <w:sz w:val="16"/>
          <w:szCs w:val="16"/>
        </w:rPr>
        <w:t>ue es una sociedad financiera de objeto múltiple debidamente constituida de conformidad a las leyes mexicanas, como consta en 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 2017, en el tomo V, registro número 209 de la sección comercio del instituto de la Función Registral del Distrito Judicial de Tlacolula de Matamoros, Oaxaca</w:t>
      </w:r>
    </w:p>
    <w:p w14:paraId="6D230EB4" w14:textId="6730FD5E" w:rsidR="002A662C" w:rsidRPr="002A662C" w:rsidRDefault="002A662C" w:rsidP="002A662C">
      <w:pPr>
        <w:pStyle w:val="Prrafodelista"/>
        <w:spacing w:line="240" w:lineRule="auto"/>
        <w:ind w:left="426"/>
        <w:jc w:val="both"/>
        <w:outlineLvl w:val="2"/>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Secretaria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EE34F23"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3" w:name="_Hlk497418670"/>
      <w:r w:rsidRPr="00C416F6">
        <w:rPr>
          <w:rFonts w:ascii="Arial" w:hAnsi="Arial" w:cs="Arial"/>
          <w:sz w:val="16"/>
          <w:szCs w:val="16"/>
        </w:rPr>
        <w:t xml:space="preserve">Que </w:t>
      </w:r>
      <w:bookmarkEnd w:id="3"/>
      <w:r w:rsidR="007D7A30" w:rsidRPr="007D7A30">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4703FDE7"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w:t>
      </w:r>
      <w:r w:rsidR="00991D41" w:rsidRPr="00991D41">
        <w:rPr>
          <w:rFonts w:ascii="Arial" w:hAnsi="Arial" w:cs="Arial"/>
          <w:sz w:val="16"/>
          <w:szCs w:val="16"/>
        </w:rPr>
        <w:t>así como las obligaciones que asume a la firma del contrato.</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4"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4"/>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3F8FB16D" w14:textId="77777777" w:rsidR="00756964" w:rsidRPr="00096910" w:rsidRDefault="00756964" w:rsidP="005E05AF">
      <w:pPr>
        <w:pStyle w:val="Prrafodelista"/>
        <w:spacing w:line="240" w:lineRule="auto"/>
        <w:ind w:left="426"/>
        <w:jc w:val="both"/>
        <w:rPr>
          <w:rFonts w:ascii="Arial" w:hAnsi="Arial" w:cs="Arial"/>
          <w:sz w:val="16"/>
          <w:szCs w:val="16"/>
        </w:rPr>
      </w:pPr>
    </w:p>
    <w:p w14:paraId="06967506" w14:textId="7043481F"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991D41">
        <w:rPr>
          <w:rFonts w:ascii="Arial" w:hAnsi="Arial" w:cs="Arial"/>
          <w:sz w:val="16"/>
          <w:szCs w:val="16"/>
        </w:rPr>
        <w:t>.</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430DACAE" w14:textId="77777777" w:rsidR="003D5414" w:rsidRPr="00EA6853" w:rsidRDefault="003D5414" w:rsidP="00991D41">
      <w:pPr>
        <w:spacing w:after="0" w:line="240" w:lineRule="auto"/>
        <w:jc w:val="both"/>
        <w:rPr>
          <w:rFonts w:ascii="Arial" w:hAnsi="Arial" w:cs="Arial"/>
          <w:sz w:val="16"/>
          <w:szCs w:val="16"/>
        </w:rPr>
      </w:pPr>
    </w:p>
    <w:p w14:paraId="7EA668D2" w14:textId="4BF06334" w:rsidR="00DC348A" w:rsidRPr="00096910" w:rsidRDefault="00662A83"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Recibir</w:t>
      </w:r>
      <w:r w:rsidR="00DC348A" w:rsidRPr="00096910">
        <w:rPr>
          <w:rFonts w:ascii="Arial" w:hAnsi="Arial" w:cs="Arial"/>
          <w:sz w:val="16"/>
          <w:szCs w:val="16"/>
        </w:rPr>
        <w:t xml:space="preserve"> por los medios que</w:t>
      </w:r>
      <w:r w:rsidRPr="00096910">
        <w:rPr>
          <w:rFonts w:ascii="Arial" w:hAnsi="Arial" w:cs="Arial"/>
          <w:sz w:val="16"/>
          <w:szCs w:val="16"/>
        </w:rPr>
        <w:t>,</w:t>
      </w:r>
      <w:r w:rsidR="00DC348A" w:rsidRPr="00096910">
        <w:rPr>
          <w:rFonts w:ascii="Arial" w:hAnsi="Arial" w:cs="Arial"/>
          <w:sz w:val="16"/>
          <w:szCs w:val="16"/>
        </w:rPr>
        <w:t xml:space="preserve"> para tal efecto considere apropiado </w:t>
      </w:r>
      <w:r w:rsidR="001224CB">
        <w:rPr>
          <w:rFonts w:ascii="Arial" w:hAnsi="Arial" w:cs="Arial"/>
          <w:b/>
          <w:sz w:val="16"/>
          <w:szCs w:val="16"/>
        </w:rPr>
        <w:t>“{EMPRESA_NOMBRE_CORTO}”</w:t>
      </w:r>
      <w:r w:rsidRPr="00096910">
        <w:rPr>
          <w:rFonts w:ascii="Arial" w:hAnsi="Arial" w:cs="Arial"/>
          <w:sz w:val="16"/>
          <w:szCs w:val="16"/>
        </w:rPr>
        <w:t xml:space="preserve">, </w:t>
      </w:r>
      <w:r w:rsidR="00DC348A" w:rsidRPr="00096910">
        <w:rPr>
          <w:rFonts w:ascii="Arial" w:hAnsi="Arial" w:cs="Arial"/>
          <w:sz w:val="16"/>
          <w:szCs w:val="16"/>
        </w:rPr>
        <w:t xml:space="preserve">información y/o publicidad de </w:t>
      </w:r>
      <w:r w:rsidRPr="00096910">
        <w:rPr>
          <w:rFonts w:ascii="Arial" w:hAnsi="Arial" w:cs="Arial"/>
          <w:sz w:val="16"/>
          <w:szCs w:val="16"/>
        </w:rPr>
        <w:t>productos nuevos, promoc</w:t>
      </w:r>
      <w:r w:rsidR="00594CBE" w:rsidRPr="00096910">
        <w:rPr>
          <w:rFonts w:ascii="Arial" w:hAnsi="Arial" w:cs="Arial"/>
          <w:sz w:val="16"/>
          <w:szCs w:val="16"/>
        </w:rPr>
        <w:t>iones</w:t>
      </w:r>
      <w:r w:rsidRPr="00096910">
        <w:rPr>
          <w:rFonts w:ascii="Arial" w:hAnsi="Arial" w:cs="Arial"/>
          <w:sz w:val="16"/>
          <w:szCs w:val="16"/>
        </w:rPr>
        <w:t xml:space="preserve"> y cualquier otro</w:t>
      </w:r>
      <w:r w:rsidR="00594CBE" w:rsidRPr="00096910">
        <w:rPr>
          <w:rFonts w:ascii="Arial" w:hAnsi="Arial" w:cs="Arial"/>
          <w:sz w:val="16"/>
          <w:szCs w:val="16"/>
        </w:rPr>
        <w:t xml:space="preserve"> evento</w:t>
      </w:r>
      <w:r w:rsidRPr="00096910">
        <w:rPr>
          <w:rFonts w:ascii="Arial" w:hAnsi="Arial" w:cs="Arial"/>
          <w:sz w:val="16"/>
          <w:szCs w:val="16"/>
        </w:rPr>
        <w:t xml:space="preserve"> que beneficie</w:t>
      </w:r>
      <w:r w:rsidR="00594CBE" w:rsidRPr="00096910">
        <w:rPr>
          <w:rFonts w:ascii="Arial" w:hAnsi="Arial" w:cs="Arial"/>
          <w:sz w:val="16"/>
          <w:szCs w:val="16"/>
        </w:rPr>
        <w:t xml:space="preserve"> o sea de importancia </w:t>
      </w:r>
      <w:r w:rsidRPr="00096910">
        <w:rPr>
          <w:rFonts w:ascii="Arial" w:hAnsi="Arial" w:cs="Arial"/>
          <w:sz w:val="16"/>
          <w:szCs w:val="16"/>
        </w:rPr>
        <w:t xml:space="preserve">al </w:t>
      </w:r>
      <w:r w:rsidRPr="00096910">
        <w:rPr>
          <w:rFonts w:ascii="Arial" w:hAnsi="Arial" w:cs="Arial"/>
          <w:b/>
          <w:sz w:val="16"/>
          <w:szCs w:val="16"/>
        </w:rPr>
        <w:t>“CLIENTE”</w:t>
      </w:r>
      <w:r w:rsidR="00DC348A" w:rsidRPr="00096910">
        <w:rPr>
          <w:rFonts w:ascii="Arial" w:hAnsi="Arial" w:cs="Arial"/>
          <w:sz w:val="16"/>
          <w:szCs w:val="16"/>
        </w:rPr>
        <w:t>.</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8EB637B" w14:textId="18BE4FC5" w:rsidR="008F7EB1" w:rsidRPr="00096910" w:rsidRDefault="00DC348A"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w:t>
      </w:r>
      <w:r w:rsidR="00594CBE" w:rsidRPr="00096910">
        <w:rPr>
          <w:rFonts w:ascii="Arial" w:hAnsi="Arial" w:cs="Arial"/>
          <w:sz w:val="16"/>
          <w:szCs w:val="16"/>
        </w:rPr>
        <w:t xml:space="preserve">se le </w:t>
      </w:r>
      <w:r w:rsidRPr="00096910">
        <w:rPr>
          <w:rFonts w:ascii="Arial" w:hAnsi="Arial" w:cs="Arial"/>
          <w:sz w:val="16"/>
          <w:szCs w:val="16"/>
        </w:rPr>
        <w:t xml:space="preserve">realicen por personal de </w:t>
      </w:r>
      <w:r w:rsidR="001224CB">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w:t>
      </w:r>
      <w:r w:rsidR="00E64881">
        <w:rPr>
          <w:rFonts w:ascii="Arial" w:hAnsi="Arial" w:cs="Arial"/>
          <w:sz w:val="16"/>
          <w:szCs w:val="16"/>
        </w:rPr>
        <w:t>t</w:t>
      </w:r>
      <w:r w:rsidRPr="00096910">
        <w:rPr>
          <w:rFonts w:ascii="Arial" w:hAnsi="Arial" w:cs="Arial"/>
          <w:sz w:val="16"/>
          <w:szCs w:val="16"/>
        </w:rPr>
        <w:t xml:space="preserve">ino del crédito y la aplicación correcta de los recursos </w:t>
      </w:r>
      <w:r w:rsidR="0043478C" w:rsidRPr="00096910">
        <w:rPr>
          <w:rFonts w:ascii="Arial" w:hAnsi="Arial" w:cs="Arial"/>
          <w:sz w:val="16"/>
          <w:szCs w:val="16"/>
        </w:rPr>
        <w:t xml:space="preserve">que </w:t>
      </w:r>
      <w:r w:rsidR="00594CBE" w:rsidRPr="00096910">
        <w:rPr>
          <w:rFonts w:ascii="Arial" w:hAnsi="Arial" w:cs="Arial"/>
          <w:sz w:val="16"/>
          <w:szCs w:val="16"/>
        </w:rPr>
        <w:t xml:space="preserve">le </w:t>
      </w:r>
      <w:r w:rsidR="0043478C" w:rsidRPr="00096910">
        <w:rPr>
          <w:rFonts w:ascii="Arial" w:hAnsi="Arial" w:cs="Arial"/>
          <w:sz w:val="16"/>
          <w:szCs w:val="16"/>
        </w:rPr>
        <w:t xml:space="preserve">fueron </w:t>
      </w:r>
      <w:r w:rsidR="00594CBE" w:rsidRPr="00096910">
        <w:rPr>
          <w:rFonts w:ascii="Arial" w:hAnsi="Arial" w:cs="Arial"/>
          <w:sz w:val="16"/>
          <w:szCs w:val="16"/>
        </w:rPr>
        <w:t>otorgados</w:t>
      </w:r>
      <w:r w:rsidR="0043478C" w:rsidRPr="00096910">
        <w:rPr>
          <w:rFonts w:ascii="Arial" w:hAnsi="Arial" w:cs="Arial"/>
          <w:sz w:val="16"/>
          <w:szCs w:val="16"/>
        </w:rPr>
        <w:t>, así como llamadas telefónicas para el recordatorio de pagos en su caso.</w:t>
      </w:r>
    </w:p>
    <w:p w14:paraId="7954601D" w14:textId="77777777" w:rsidR="00845D05" w:rsidRPr="00096910" w:rsidRDefault="00845D05" w:rsidP="005E05AF">
      <w:pPr>
        <w:pStyle w:val="Prrafodelista"/>
        <w:spacing w:line="240" w:lineRule="auto"/>
        <w:ind w:left="426"/>
        <w:jc w:val="both"/>
        <w:rPr>
          <w:rFonts w:ascii="Arial" w:hAnsi="Arial" w:cs="Arial"/>
          <w:sz w:val="16"/>
          <w:szCs w:val="16"/>
        </w:rPr>
      </w:pPr>
    </w:p>
    <w:p w14:paraId="34F8313F" w14:textId="77777777" w:rsidR="00845D05" w:rsidRPr="00096910" w:rsidRDefault="00845D05"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3C524BE9" w14:textId="507A57DC" w:rsidR="00F550B8" w:rsidRDefault="007D0DCE" w:rsidP="00F550B8">
      <w:pPr>
        <w:pStyle w:val="Prrafodelista"/>
        <w:numPr>
          <w:ilvl w:val="0"/>
          <w:numId w:val="9"/>
        </w:numPr>
        <w:spacing w:after="0" w:line="240" w:lineRule="auto"/>
        <w:ind w:left="0" w:hanging="11"/>
        <w:jc w:val="both"/>
        <w:outlineLvl w:val="1"/>
        <w:rPr>
          <w:rFonts w:ascii="Arial" w:hAnsi="Arial" w:cs="Arial"/>
          <w:sz w:val="16"/>
          <w:szCs w:val="16"/>
        </w:rPr>
      </w:pPr>
      <w:bookmarkStart w:id="5" w:name="uno"/>
      <w:bookmarkEnd w:id="5"/>
      <w:r w:rsidRPr="00F550B8">
        <w:rPr>
          <w:rFonts w:ascii="Arial" w:hAnsi="Arial" w:cs="Arial"/>
          <w:b/>
          <w:sz w:val="16"/>
          <w:szCs w:val="16"/>
        </w:rPr>
        <w:t>Definiciones.</w:t>
      </w:r>
      <w:r w:rsidRPr="00F550B8">
        <w:rPr>
          <w:rFonts w:ascii="Arial" w:hAnsi="Arial" w:cs="Arial"/>
          <w:sz w:val="16"/>
          <w:szCs w:val="16"/>
        </w:rPr>
        <w:t xml:space="preserve"> </w:t>
      </w:r>
      <w:r w:rsidR="00F550B8" w:rsidRPr="00686970">
        <w:rPr>
          <w:rFonts w:ascii="Arial" w:hAnsi="Arial" w:cs="Arial"/>
          <w:sz w:val="16"/>
          <w:szCs w:val="16"/>
        </w:rPr>
        <w:t xml:space="preserve">Para una mejor comprensión de este contrato, se pone a disposición del </w:t>
      </w:r>
      <w:r w:rsidR="00F550B8" w:rsidRPr="00686970">
        <w:rPr>
          <w:rFonts w:ascii="Arial" w:hAnsi="Arial" w:cs="Arial"/>
          <w:b/>
          <w:sz w:val="16"/>
          <w:szCs w:val="16"/>
        </w:rPr>
        <w:t>“CLIENTE”</w:t>
      </w:r>
      <w:r w:rsidR="00F550B8" w:rsidRPr="00686970">
        <w:rPr>
          <w:rFonts w:ascii="Arial" w:hAnsi="Arial" w:cs="Arial"/>
          <w:sz w:val="16"/>
          <w:szCs w:val="16"/>
        </w:rPr>
        <w:t xml:space="preserve"> las siguientes definiciones:</w:t>
      </w:r>
    </w:p>
    <w:p w14:paraId="00898139" w14:textId="77777777" w:rsidR="00F550B8" w:rsidRPr="00F550B8" w:rsidRDefault="00F550B8" w:rsidP="00F550B8">
      <w:pPr>
        <w:pStyle w:val="Prrafodelista"/>
        <w:spacing w:after="0" w:line="240" w:lineRule="auto"/>
        <w:ind w:left="0"/>
        <w:jc w:val="both"/>
        <w:outlineLvl w:val="1"/>
        <w:rPr>
          <w:rFonts w:ascii="Arial" w:hAnsi="Arial" w:cs="Arial"/>
          <w:sz w:val="16"/>
          <w:szCs w:val="16"/>
        </w:rPr>
      </w:pPr>
    </w:p>
    <w:p w14:paraId="7CF7FCB3" w14:textId="15DD3A33" w:rsidR="00C902E8" w:rsidRPr="00096910" w:rsidRDefault="00F550B8" w:rsidP="005E05AF">
      <w:pPr>
        <w:pStyle w:val="Prrafodelista"/>
        <w:numPr>
          <w:ilvl w:val="0"/>
          <w:numId w:val="17"/>
        </w:numPr>
        <w:spacing w:line="240" w:lineRule="auto"/>
        <w:ind w:left="426" w:hanging="284"/>
        <w:jc w:val="both"/>
        <w:outlineLvl w:val="2"/>
        <w:rPr>
          <w:rFonts w:ascii="Arial" w:hAnsi="Arial" w:cs="Arial"/>
          <w:sz w:val="16"/>
          <w:szCs w:val="16"/>
        </w:rPr>
      </w:pPr>
      <w:r w:rsidRPr="00686970">
        <w:rPr>
          <w:rFonts w:ascii="Arial" w:hAnsi="Arial" w:cs="Arial"/>
          <w:b/>
          <w:sz w:val="16"/>
          <w:szCs w:val="16"/>
        </w:rPr>
        <w:t>AVISO DE PRIVACIDAD</w:t>
      </w:r>
      <w:r w:rsidR="00B86174" w:rsidRPr="00096910">
        <w:rPr>
          <w:rFonts w:ascii="Arial" w:hAnsi="Arial" w:cs="Arial"/>
          <w:b/>
          <w:sz w:val="16"/>
          <w:szCs w:val="16"/>
        </w:rPr>
        <w:t>.</w:t>
      </w:r>
      <w:r w:rsidR="00E86C91" w:rsidRPr="00096910">
        <w:rPr>
          <w:rFonts w:ascii="Arial" w:hAnsi="Arial" w:cs="Arial"/>
          <w:sz w:val="16"/>
          <w:szCs w:val="16"/>
          <w:shd w:val="clear" w:color="auto" w:fill="FFFFFF"/>
        </w:rPr>
        <w:t xml:space="preserve"> </w:t>
      </w:r>
      <w:r w:rsidRPr="00686970">
        <w:rPr>
          <w:rFonts w:ascii="Arial" w:hAnsi="Arial" w:cs="Arial"/>
          <w:sz w:val="16"/>
          <w:szCs w:val="16"/>
        </w:rPr>
        <w:t xml:space="preserve">documento generado por </w:t>
      </w:r>
      <w:r w:rsidR="00083031">
        <w:rPr>
          <w:rFonts w:ascii="Arial" w:hAnsi="Arial" w:cs="Arial"/>
          <w:b/>
          <w:sz w:val="16"/>
          <w:szCs w:val="16"/>
        </w:rPr>
        <w:t>“{EMPRESA_NOMBRE_CORTO}”</w:t>
      </w:r>
      <w:r w:rsidR="00083031" w:rsidRPr="00096910">
        <w:rPr>
          <w:rFonts w:ascii="Arial" w:hAnsi="Arial" w:cs="Arial"/>
          <w:sz w:val="16"/>
          <w:szCs w:val="16"/>
        </w:rPr>
        <w:t xml:space="preserve"> </w:t>
      </w:r>
      <w:r w:rsidR="00083031" w:rsidRPr="00686970">
        <w:rPr>
          <w:rFonts w:ascii="Arial" w:hAnsi="Arial" w:cs="Arial"/>
          <w:sz w:val="16"/>
          <w:szCs w:val="16"/>
        </w:rPr>
        <w:t>responsable</w:t>
      </w:r>
      <w:r w:rsidRPr="00686970">
        <w:rPr>
          <w:rFonts w:ascii="Arial" w:hAnsi="Arial" w:cs="Arial"/>
          <w:sz w:val="16"/>
          <w:szCs w:val="16"/>
        </w:rPr>
        <w:t xml:space="preserve"> de la </w:t>
      </w:r>
      <w:r w:rsidRPr="00686970">
        <w:rPr>
          <w:rFonts w:ascii="Arial" w:hAnsi="Arial" w:cs="Arial"/>
          <w:bCs/>
          <w:sz w:val="16"/>
          <w:szCs w:val="16"/>
        </w:rPr>
        <w:t>recopilación y tratamiento adecuado de datos personales</w:t>
      </w:r>
      <w:r w:rsidRPr="00686970">
        <w:rPr>
          <w:rFonts w:ascii="Arial" w:hAnsi="Arial" w:cs="Arial"/>
          <w:sz w:val="16"/>
          <w:szCs w:val="16"/>
        </w:rPr>
        <w:t> y debe ser puesto a disposición del titular de los datos.</w:t>
      </w:r>
    </w:p>
    <w:p w14:paraId="50A6562A" w14:textId="20A1BE82" w:rsidR="00B86174" w:rsidRPr="00F550B8" w:rsidRDefault="00F550B8" w:rsidP="00F550B8">
      <w:pPr>
        <w:pStyle w:val="Prrafodelista"/>
        <w:numPr>
          <w:ilvl w:val="0"/>
          <w:numId w:val="10"/>
        </w:numPr>
        <w:ind w:left="426" w:hanging="284"/>
        <w:jc w:val="both"/>
        <w:outlineLvl w:val="2"/>
        <w:rPr>
          <w:rFonts w:ascii="Arial" w:hAnsi="Arial" w:cs="Arial"/>
          <w:sz w:val="16"/>
          <w:szCs w:val="16"/>
        </w:rPr>
      </w:pPr>
      <w:r w:rsidRPr="00686970">
        <w:rPr>
          <w:rFonts w:ascii="Arial" w:hAnsi="Arial" w:cs="Arial"/>
          <w:b/>
          <w:sz w:val="16"/>
          <w:szCs w:val="16"/>
        </w:rPr>
        <w:t>CARÁTULA</w:t>
      </w:r>
      <w:r w:rsidR="00C902E8" w:rsidRPr="00096910">
        <w:rPr>
          <w:rFonts w:ascii="Arial" w:hAnsi="Arial" w:cs="Arial"/>
          <w:b/>
          <w:sz w:val="16"/>
          <w:szCs w:val="16"/>
        </w:rPr>
        <w:t>:</w:t>
      </w:r>
      <w:r w:rsidR="00C902E8" w:rsidRPr="00096910">
        <w:rPr>
          <w:rFonts w:ascii="Arial" w:hAnsi="Arial" w:cs="Arial"/>
          <w:sz w:val="16"/>
          <w:szCs w:val="16"/>
        </w:rPr>
        <w:t xml:space="preserve"> </w:t>
      </w:r>
      <w:r w:rsidRPr="00686970">
        <w:rPr>
          <w:rFonts w:ascii="Arial" w:hAnsi="Arial" w:cs="Arial"/>
          <w:sz w:val="16"/>
          <w:szCs w:val="16"/>
        </w:rPr>
        <w:t>Documento que forma parte íntegra del presente contrato, en el cual se precisan las características generales del crédito.</w:t>
      </w:r>
    </w:p>
    <w:p w14:paraId="18445BE8" w14:textId="4D49EDE8" w:rsidR="001A1834" w:rsidRPr="00096910" w:rsidRDefault="00F550B8" w:rsidP="005E05AF">
      <w:pPr>
        <w:pStyle w:val="Prrafodelista"/>
        <w:numPr>
          <w:ilvl w:val="0"/>
          <w:numId w:val="10"/>
        </w:numPr>
        <w:spacing w:line="240" w:lineRule="auto"/>
        <w:ind w:left="426" w:hanging="284"/>
        <w:jc w:val="both"/>
        <w:outlineLvl w:val="2"/>
        <w:rPr>
          <w:rFonts w:ascii="Arial" w:hAnsi="Arial" w:cs="Arial"/>
          <w:sz w:val="16"/>
          <w:szCs w:val="16"/>
        </w:rPr>
      </w:pPr>
      <w:r w:rsidRPr="00686970">
        <w:rPr>
          <w:rFonts w:ascii="Arial" w:hAnsi="Arial" w:cs="Arial"/>
          <w:b/>
          <w:sz w:val="16"/>
          <w:szCs w:val="16"/>
        </w:rPr>
        <w:t>CAT</w:t>
      </w:r>
      <w:r w:rsidR="00B86174" w:rsidRPr="00096910">
        <w:rPr>
          <w:rFonts w:ascii="Arial" w:hAnsi="Arial" w:cs="Arial"/>
          <w:sz w:val="16"/>
          <w:szCs w:val="16"/>
        </w:rPr>
        <w:t>.</w:t>
      </w:r>
      <w:r w:rsidR="009D6662" w:rsidRPr="00096910">
        <w:rPr>
          <w:rFonts w:ascii="Arial" w:hAnsi="Arial" w:cs="Arial"/>
          <w:sz w:val="16"/>
          <w:szCs w:val="16"/>
        </w:rPr>
        <w:t xml:space="preserve"> </w:t>
      </w:r>
      <w:r w:rsidRPr="0068697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p>
    <w:p w14:paraId="59EB9F9F" w14:textId="77777777" w:rsidR="005E0940" w:rsidRPr="00096910" w:rsidRDefault="005E0940" w:rsidP="00BC5CAE">
      <w:pPr>
        <w:pStyle w:val="Prrafodelista"/>
        <w:numPr>
          <w:ilvl w:val="0"/>
          <w:numId w:val="10"/>
        </w:numPr>
        <w:spacing w:line="240" w:lineRule="auto"/>
        <w:ind w:left="708" w:hanging="566"/>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21D90281" w:rsidR="004459EB"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1D41D23A" w14:textId="217DBE5D" w:rsidR="008618DF" w:rsidRPr="00096910" w:rsidRDefault="008618DF" w:rsidP="005E05AF">
      <w:pPr>
        <w:pStyle w:val="Prrafodelista"/>
        <w:numPr>
          <w:ilvl w:val="0"/>
          <w:numId w:val="10"/>
        </w:numPr>
        <w:spacing w:line="240" w:lineRule="auto"/>
        <w:ind w:left="426" w:hanging="284"/>
        <w:jc w:val="both"/>
        <w:outlineLvl w:val="2"/>
        <w:rPr>
          <w:rFonts w:ascii="Arial" w:hAnsi="Arial" w:cs="Arial"/>
          <w:sz w:val="16"/>
          <w:szCs w:val="16"/>
        </w:rPr>
      </w:pPr>
      <w:r w:rsidRPr="00686970">
        <w:rPr>
          <w:rFonts w:ascii="Arial" w:hAnsi="Arial" w:cs="Arial"/>
          <w:b/>
          <w:sz w:val="16"/>
          <w:szCs w:val="16"/>
        </w:rPr>
        <w:t>ACCESORIOS:</w:t>
      </w:r>
      <w:r w:rsidRPr="00686970">
        <w:rPr>
          <w:rFonts w:ascii="Arial" w:hAnsi="Arial" w:cs="Arial"/>
          <w:sz w:val="16"/>
          <w:szCs w:val="16"/>
        </w:rPr>
        <w:t xml:space="preserve"> Todo gasto, cargo, comisión que tenga que sufragar el cliente conforme a este contrato, con independencia del crédito e interés</w:t>
      </w:r>
      <w:r>
        <w:rPr>
          <w:rFonts w:ascii="Arial" w:hAnsi="Arial" w:cs="Arial"/>
          <w:sz w:val="16"/>
          <w:szCs w:val="16"/>
        </w:rPr>
        <w:t>.</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68E6B45A" w14:textId="77777777" w:rsidR="008618DF" w:rsidRPr="008618DF" w:rsidRDefault="008618DF" w:rsidP="005E05AF">
      <w:pPr>
        <w:pStyle w:val="Prrafodelista"/>
        <w:numPr>
          <w:ilvl w:val="0"/>
          <w:numId w:val="10"/>
        </w:numPr>
        <w:spacing w:line="240" w:lineRule="auto"/>
        <w:ind w:left="426" w:hanging="284"/>
        <w:jc w:val="both"/>
        <w:outlineLvl w:val="2"/>
        <w:rPr>
          <w:rFonts w:ascii="Arial" w:hAnsi="Arial" w:cs="Arial"/>
          <w:sz w:val="16"/>
          <w:szCs w:val="16"/>
        </w:rPr>
      </w:pPr>
    </w:p>
    <w:p w14:paraId="590AC51A" w14:textId="654C5FAB" w:rsidR="008618DF" w:rsidRPr="008618DF" w:rsidRDefault="008618DF" w:rsidP="008618DF">
      <w:pPr>
        <w:pStyle w:val="Prrafodelista"/>
        <w:numPr>
          <w:ilvl w:val="0"/>
          <w:numId w:val="10"/>
        </w:numPr>
        <w:ind w:left="426" w:hanging="284"/>
        <w:jc w:val="both"/>
        <w:outlineLvl w:val="2"/>
        <w:rPr>
          <w:rFonts w:ascii="Arial" w:hAnsi="Arial" w:cs="Arial"/>
          <w:b/>
          <w:sz w:val="16"/>
          <w:szCs w:val="16"/>
        </w:rPr>
      </w:pPr>
      <w:r>
        <w:rPr>
          <w:rFonts w:ascii="Arial" w:hAnsi="Arial" w:cs="Arial"/>
          <w:b/>
          <w:sz w:val="16"/>
          <w:szCs w:val="16"/>
        </w:rPr>
        <w:t xml:space="preserve">EQUIPO: </w:t>
      </w:r>
      <w:r>
        <w:rPr>
          <w:rFonts w:ascii="Arial" w:hAnsi="Arial" w:cs="Arial"/>
          <w:bCs/>
          <w:sz w:val="16"/>
          <w:szCs w:val="16"/>
        </w:rPr>
        <w:t xml:space="preserve">Equipo de teléfono smartphone de la marca </w:t>
      </w:r>
      <w:proofErr w:type="spellStart"/>
      <w:r>
        <w:rPr>
          <w:rFonts w:ascii="Arial" w:hAnsi="Arial" w:cs="Arial"/>
          <w:bCs/>
          <w:sz w:val="16"/>
          <w:szCs w:val="16"/>
        </w:rPr>
        <w:t>iphone</w:t>
      </w:r>
      <w:proofErr w:type="spellEnd"/>
      <w:r>
        <w:rPr>
          <w:rFonts w:ascii="Arial" w:hAnsi="Arial" w:cs="Arial"/>
          <w:bCs/>
          <w:sz w:val="16"/>
          <w:szCs w:val="16"/>
        </w:rPr>
        <w:t>, objeto del presente contrato.</w:t>
      </w:r>
    </w:p>
    <w:p w14:paraId="58D1F281" w14:textId="75A1BE34"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6E8C91E4"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r w:rsidR="002853D1" w:rsidRPr="00096910">
        <w:rPr>
          <w:rFonts w:ascii="Arial" w:hAnsi="Arial" w:cs="Arial"/>
          <w:sz w:val="16"/>
          <w:szCs w:val="16"/>
        </w:rPr>
        <w:t>quien delega</w:t>
      </w:r>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1CFDE103"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008618DF">
        <w:rPr>
          <w:rFonts w:ascii="Arial" w:hAnsi="Arial" w:cs="Arial"/>
          <w:bCs/>
          <w:sz w:val="16"/>
          <w:szCs w:val="16"/>
        </w:rPr>
        <w:t>que</w:t>
      </w:r>
      <w:r w:rsidRPr="00096910">
        <w:rPr>
          <w:rFonts w:ascii="Arial" w:hAnsi="Arial" w:cs="Arial"/>
          <w:bCs/>
          <w:sz w:val="16"/>
          <w:szCs w:val="16"/>
        </w:rPr>
        <w:t xml:space="preserv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1ABC6266" w:rsidR="00C1141A" w:rsidRPr="004A1365" w:rsidRDefault="008618DF" w:rsidP="005E05AF">
      <w:pPr>
        <w:pStyle w:val="Prrafodelista"/>
        <w:numPr>
          <w:ilvl w:val="0"/>
          <w:numId w:val="9"/>
        </w:numPr>
        <w:spacing w:after="0" w:line="240" w:lineRule="auto"/>
        <w:ind w:left="0" w:hanging="11"/>
        <w:jc w:val="both"/>
        <w:outlineLvl w:val="1"/>
        <w:rPr>
          <w:rFonts w:ascii="Arial" w:hAnsi="Arial" w:cs="Arial"/>
          <w:i/>
          <w:iCs/>
          <w:sz w:val="16"/>
          <w:szCs w:val="16"/>
        </w:rPr>
      </w:pPr>
      <w:bookmarkStart w:id="6" w:name="dos"/>
      <w:bookmarkEnd w:id="6"/>
      <w:r w:rsidRPr="00686970">
        <w:rPr>
          <w:rFonts w:ascii="Arial" w:hAnsi="Arial" w:cs="Arial"/>
          <w:b/>
          <w:sz w:val="16"/>
          <w:szCs w:val="16"/>
        </w:rPr>
        <w:t>Objeto</w:t>
      </w:r>
      <w:r>
        <w:rPr>
          <w:rFonts w:ascii="Arial" w:hAnsi="Arial" w:cs="Arial"/>
          <w:b/>
          <w:sz w:val="16"/>
          <w:szCs w:val="16"/>
        </w:rPr>
        <w:t xml:space="preserve">, </w:t>
      </w:r>
      <w:r w:rsidRPr="00686970">
        <w:rPr>
          <w:rFonts w:ascii="Arial" w:hAnsi="Arial" w:cs="Arial"/>
          <w:b/>
          <w:sz w:val="16"/>
          <w:szCs w:val="16"/>
        </w:rPr>
        <w:t>destino del crédito</w:t>
      </w:r>
      <w:r>
        <w:rPr>
          <w:rFonts w:ascii="Arial" w:hAnsi="Arial" w:cs="Arial"/>
          <w:b/>
          <w:sz w:val="16"/>
          <w:szCs w:val="16"/>
        </w:rPr>
        <w:t xml:space="preserve"> y entrega</w:t>
      </w:r>
      <w:r w:rsidR="007D0DCE" w:rsidRPr="00096910">
        <w:rPr>
          <w:rFonts w:ascii="Arial" w:hAnsi="Arial" w:cs="Arial"/>
          <w:sz w:val="16"/>
          <w:szCs w:val="16"/>
        </w:rPr>
        <w:t xml:space="preserve">. </w:t>
      </w:r>
      <w:r w:rsidR="001224CB">
        <w:rPr>
          <w:rFonts w:ascii="Arial" w:hAnsi="Arial" w:cs="Arial"/>
          <w:b/>
          <w:sz w:val="16"/>
          <w:szCs w:val="16"/>
        </w:rPr>
        <w:t>“{EMPRESA_NOMBRE_CORTO}”</w:t>
      </w:r>
      <w:r w:rsidR="007D0DCE" w:rsidRPr="00096910">
        <w:rPr>
          <w:rFonts w:ascii="Arial" w:hAnsi="Arial" w:cs="Arial"/>
          <w:b/>
          <w:sz w:val="16"/>
          <w:szCs w:val="16"/>
        </w:rPr>
        <w:t xml:space="preserve"> </w:t>
      </w:r>
      <w:r w:rsidR="007D0DCE" w:rsidRPr="00096910">
        <w:rPr>
          <w:rFonts w:ascii="Arial" w:hAnsi="Arial" w:cs="Arial"/>
          <w:sz w:val="16"/>
          <w:szCs w:val="16"/>
        </w:rPr>
        <w:t xml:space="preserve">otorga al </w:t>
      </w:r>
      <w:r w:rsidR="007D0DCE" w:rsidRPr="00096910">
        <w:rPr>
          <w:rFonts w:ascii="Arial" w:hAnsi="Arial" w:cs="Arial"/>
          <w:b/>
          <w:sz w:val="16"/>
          <w:szCs w:val="16"/>
        </w:rPr>
        <w:t>“</w:t>
      </w:r>
      <w:r w:rsidR="00C70C46" w:rsidRPr="00096910">
        <w:rPr>
          <w:rFonts w:ascii="Arial" w:hAnsi="Arial" w:cs="Arial"/>
          <w:b/>
          <w:sz w:val="16"/>
          <w:szCs w:val="16"/>
        </w:rPr>
        <w:t>CLIENTE</w:t>
      </w:r>
      <w:r w:rsidR="007D0DCE" w:rsidRPr="00096910">
        <w:rPr>
          <w:rFonts w:ascii="Arial" w:hAnsi="Arial" w:cs="Arial"/>
          <w:b/>
          <w:sz w:val="16"/>
          <w:szCs w:val="16"/>
        </w:rPr>
        <w:t>”</w:t>
      </w:r>
      <w:r w:rsidR="007D0DCE" w:rsidRPr="00096910">
        <w:rPr>
          <w:rFonts w:ascii="Arial" w:hAnsi="Arial" w:cs="Arial"/>
          <w:sz w:val="16"/>
          <w:szCs w:val="16"/>
        </w:rPr>
        <w:t xml:space="preserve"> un crédito por la canti</w:t>
      </w:r>
      <w:r w:rsidR="00625F22" w:rsidRPr="00096910">
        <w:rPr>
          <w:rFonts w:ascii="Arial" w:hAnsi="Arial" w:cs="Arial"/>
          <w:sz w:val="16"/>
          <w:szCs w:val="16"/>
        </w:rPr>
        <w:t>d</w:t>
      </w:r>
      <w:r w:rsidR="007D0DCE"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r w:rsidR="004A1365">
        <w:rPr>
          <w:rFonts w:ascii="Arial" w:hAnsi="Arial" w:cs="Arial"/>
          <w:sz w:val="16"/>
          <w:szCs w:val="16"/>
        </w:rPr>
        <w:t xml:space="preserve"> </w:t>
      </w:r>
      <w:r w:rsidR="004A1365" w:rsidRPr="004A1365">
        <w:rPr>
          <w:rFonts w:ascii="Arial" w:hAnsi="Arial" w:cs="Arial"/>
          <w:b/>
          <w:i/>
          <w:iCs/>
          <w:sz w:val="16"/>
          <w:szCs w:val="16"/>
        </w:rPr>
        <w:t xml:space="preserve">“{EMPRESA_NOMBRE_CORTO}” </w:t>
      </w:r>
      <w:r w:rsidR="004A1365" w:rsidRPr="004A1365">
        <w:rPr>
          <w:rFonts w:ascii="Arial" w:hAnsi="Arial" w:cs="Arial"/>
          <w:i/>
          <w:iCs/>
          <w:sz w:val="16"/>
          <w:szCs w:val="16"/>
        </w:rPr>
        <w:t xml:space="preserve">transmite a título de venta al </w:t>
      </w:r>
      <w:r w:rsidR="004A1365" w:rsidRPr="004A1365">
        <w:rPr>
          <w:rFonts w:ascii="Arial" w:hAnsi="Arial" w:cs="Arial"/>
          <w:b/>
          <w:bCs/>
          <w:i/>
          <w:iCs/>
          <w:sz w:val="16"/>
          <w:szCs w:val="16"/>
        </w:rPr>
        <w:t>“CLIENTE”</w:t>
      </w:r>
      <w:r w:rsidR="004A1365" w:rsidRPr="004A1365">
        <w:rPr>
          <w:rFonts w:ascii="Arial" w:hAnsi="Arial" w:cs="Arial"/>
          <w:i/>
          <w:iCs/>
          <w:sz w:val="16"/>
          <w:szCs w:val="16"/>
        </w:rPr>
        <w:t xml:space="preserve">, quien acepta adquirir, teléfono celular tipo smartphone (de ahora en adelante el </w:t>
      </w:r>
      <w:r w:rsidR="004A1365" w:rsidRPr="004A1365">
        <w:rPr>
          <w:rFonts w:ascii="Arial" w:hAnsi="Arial" w:cs="Arial"/>
          <w:b/>
          <w:bCs/>
          <w:i/>
          <w:iCs/>
          <w:sz w:val="16"/>
          <w:szCs w:val="16"/>
        </w:rPr>
        <w:t>“EQUIPO”</w:t>
      </w:r>
      <w:r w:rsidR="004A1365" w:rsidRPr="004A1365">
        <w:rPr>
          <w:rFonts w:ascii="Arial" w:hAnsi="Arial" w:cs="Arial"/>
          <w:i/>
          <w:iCs/>
          <w:sz w:val="16"/>
          <w:szCs w:val="16"/>
        </w:rPr>
        <w:t>), cuyas características se describen en el Anexo “Características del Equipo Smartphone”.</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2A68311E" w14:textId="0A7EE7F3" w:rsidR="004A1365" w:rsidRPr="001E519E" w:rsidRDefault="004A1365" w:rsidP="004A1365">
      <w:pPr>
        <w:jc w:val="both"/>
        <w:rPr>
          <w:rFonts w:ascii="Arial" w:hAnsi="Arial" w:cs="Arial"/>
          <w:i/>
          <w:iCs/>
          <w:sz w:val="16"/>
          <w:szCs w:val="16"/>
        </w:rPr>
      </w:pPr>
      <w:r w:rsidRPr="001E519E">
        <w:rPr>
          <w:rFonts w:ascii="Arial" w:hAnsi="Arial" w:cs="Arial"/>
          <w:i/>
          <w:iCs/>
          <w:sz w:val="16"/>
          <w:szCs w:val="16"/>
        </w:rPr>
        <w:t>Las “</w:t>
      </w:r>
      <w:r w:rsidRPr="001E519E">
        <w:rPr>
          <w:rFonts w:ascii="Arial" w:hAnsi="Arial" w:cs="Arial"/>
          <w:b/>
          <w:bCs/>
          <w:i/>
          <w:iCs/>
          <w:sz w:val="16"/>
          <w:szCs w:val="16"/>
        </w:rPr>
        <w:t>PARTES</w:t>
      </w:r>
      <w:r w:rsidRPr="001E519E">
        <w:rPr>
          <w:rFonts w:ascii="Arial" w:hAnsi="Arial" w:cs="Arial"/>
          <w:i/>
          <w:iCs/>
          <w:sz w:val="16"/>
          <w:szCs w:val="16"/>
        </w:rPr>
        <w:t xml:space="preserve">” reconocen el presente contrato se celebra con reserva de dominio a favor de </w:t>
      </w:r>
      <w:r w:rsidRPr="004A1365">
        <w:rPr>
          <w:rFonts w:ascii="Arial" w:hAnsi="Arial" w:cs="Arial"/>
          <w:b/>
          <w:i/>
          <w:iCs/>
          <w:sz w:val="16"/>
          <w:szCs w:val="16"/>
        </w:rPr>
        <w:t xml:space="preserve">“{EMPRESA_NOMBRE_CORTO}” </w:t>
      </w:r>
      <w:r w:rsidRPr="001E519E">
        <w:rPr>
          <w:rFonts w:ascii="Arial" w:hAnsi="Arial" w:cs="Arial"/>
          <w:i/>
          <w:iCs/>
          <w:sz w:val="16"/>
          <w:szCs w:val="16"/>
        </w:rPr>
        <w:t>hasta el momento en el que el “</w:t>
      </w:r>
      <w:r w:rsidRPr="001E519E">
        <w:rPr>
          <w:rFonts w:ascii="Arial" w:hAnsi="Arial" w:cs="Arial"/>
          <w:b/>
          <w:bCs/>
          <w:i/>
          <w:iCs/>
          <w:sz w:val="16"/>
          <w:szCs w:val="16"/>
        </w:rPr>
        <w:t>CLIENTE</w:t>
      </w:r>
      <w:r w:rsidRPr="001E519E">
        <w:rPr>
          <w:rFonts w:ascii="Arial" w:hAnsi="Arial" w:cs="Arial"/>
          <w:i/>
          <w:iCs/>
          <w:sz w:val="16"/>
          <w:szCs w:val="16"/>
        </w:rPr>
        <w:t>” liquide el precio total del “</w:t>
      </w:r>
      <w:r w:rsidRPr="001E519E">
        <w:rPr>
          <w:rFonts w:ascii="Arial" w:hAnsi="Arial" w:cs="Arial"/>
          <w:b/>
          <w:bCs/>
          <w:i/>
          <w:iCs/>
          <w:sz w:val="16"/>
          <w:szCs w:val="16"/>
        </w:rPr>
        <w:t>EQUIPO</w:t>
      </w:r>
      <w:r w:rsidRPr="001E519E">
        <w:rPr>
          <w:rFonts w:ascii="Arial" w:hAnsi="Arial" w:cs="Arial"/>
          <w:i/>
          <w:iCs/>
          <w:sz w:val="16"/>
          <w:szCs w:val="16"/>
        </w:rPr>
        <w:t>” en la forma y términos establecidos en el presente contrato”</w:t>
      </w:r>
      <w:r>
        <w:rPr>
          <w:rFonts w:ascii="Arial" w:hAnsi="Arial" w:cs="Arial"/>
          <w:i/>
          <w:iCs/>
          <w:sz w:val="16"/>
          <w:szCs w:val="16"/>
        </w:rPr>
        <w:t>.</w:t>
      </w:r>
    </w:p>
    <w:p w14:paraId="300E96BF" w14:textId="4FD577ED" w:rsidR="004A1365" w:rsidRDefault="004A1365" w:rsidP="004A1365">
      <w:pPr>
        <w:pStyle w:val="Prrafodelista"/>
        <w:spacing w:after="0"/>
        <w:ind w:left="0"/>
        <w:jc w:val="both"/>
        <w:outlineLvl w:val="1"/>
        <w:rPr>
          <w:rFonts w:ascii="Arial" w:hAnsi="Arial" w:cs="Arial"/>
          <w:bCs/>
          <w:i/>
          <w:iCs/>
          <w:sz w:val="16"/>
          <w:szCs w:val="16"/>
        </w:rPr>
      </w:pPr>
      <w:r w:rsidRPr="004A1365">
        <w:rPr>
          <w:rFonts w:ascii="Arial" w:hAnsi="Arial" w:cs="Arial"/>
          <w:b/>
          <w:i/>
          <w:iCs/>
          <w:sz w:val="16"/>
          <w:szCs w:val="16"/>
        </w:rPr>
        <w:t xml:space="preserve">“{EMPRESA_NOMBRE_CORTO}” </w:t>
      </w:r>
      <w:r w:rsidRPr="001E519E">
        <w:rPr>
          <w:rFonts w:ascii="Arial" w:hAnsi="Arial" w:cs="Arial"/>
          <w:bCs/>
          <w:i/>
          <w:iCs/>
          <w:sz w:val="16"/>
          <w:szCs w:val="16"/>
        </w:rPr>
        <w:t>entregará el “</w:t>
      </w:r>
      <w:r w:rsidRPr="001E519E">
        <w:rPr>
          <w:rFonts w:ascii="Arial" w:hAnsi="Arial" w:cs="Arial"/>
          <w:b/>
          <w:i/>
          <w:iCs/>
          <w:sz w:val="16"/>
          <w:szCs w:val="16"/>
        </w:rPr>
        <w:t xml:space="preserve">EQUIPO” </w:t>
      </w:r>
      <w:r w:rsidRPr="001E519E">
        <w:rPr>
          <w:rFonts w:ascii="Arial" w:hAnsi="Arial" w:cs="Arial"/>
          <w:bCs/>
          <w:i/>
          <w:iCs/>
          <w:sz w:val="16"/>
          <w:szCs w:val="16"/>
        </w:rPr>
        <w:t xml:space="preserve">objeto del presente contrato a partir de la firma del presente contrato en las instalaciones de </w:t>
      </w:r>
      <w:r w:rsidRPr="004A1365">
        <w:rPr>
          <w:rFonts w:ascii="Arial" w:hAnsi="Arial" w:cs="Arial"/>
          <w:b/>
          <w:i/>
          <w:iCs/>
          <w:sz w:val="16"/>
          <w:szCs w:val="16"/>
        </w:rPr>
        <w:t>“{EMPRESA_NOMBRE_CORTO</w:t>
      </w:r>
      <w:r w:rsidRPr="004A1365">
        <w:rPr>
          <w:rFonts w:ascii="Arial" w:hAnsi="Arial" w:cs="Arial"/>
          <w:bCs/>
          <w:i/>
          <w:iCs/>
          <w:sz w:val="16"/>
          <w:szCs w:val="16"/>
        </w:rPr>
        <w:t>}”</w:t>
      </w:r>
      <w:r w:rsidRPr="001E519E">
        <w:rPr>
          <w:rFonts w:ascii="Arial" w:hAnsi="Arial" w:cs="Arial"/>
          <w:bCs/>
          <w:i/>
          <w:iCs/>
          <w:sz w:val="16"/>
          <w:szCs w:val="16"/>
        </w:rPr>
        <w:t>.</w:t>
      </w:r>
    </w:p>
    <w:p w14:paraId="2DFC32E5" w14:textId="7FD90900" w:rsidR="009D6662" w:rsidRDefault="009D6662" w:rsidP="005E05AF">
      <w:pPr>
        <w:pStyle w:val="Prrafodelista"/>
        <w:spacing w:after="0" w:line="240" w:lineRule="auto"/>
        <w:ind w:left="0"/>
        <w:jc w:val="both"/>
        <w:rPr>
          <w:rFonts w:ascii="Arial" w:hAnsi="Arial" w:cs="Arial"/>
          <w:sz w:val="16"/>
          <w:szCs w:val="16"/>
        </w:rPr>
      </w:pPr>
    </w:p>
    <w:p w14:paraId="6B602E52" w14:textId="77777777" w:rsidR="004A1365" w:rsidRPr="00686970" w:rsidRDefault="004A1365" w:rsidP="004A1365">
      <w:pPr>
        <w:pStyle w:val="Prrafodelista"/>
        <w:spacing w:after="0"/>
        <w:ind w:left="0"/>
        <w:jc w:val="both"/>
        <w:rPr>
          <w:rFonts w:ascii="Arial" w:hAnsi="Arial" w:cs="Arial"/>
          <w:sz w:val="16"/>
          <w:szCs w:val="16"/>
        </w:rPr>
      </w:pPr>
      <w:r w:rsidRPr="00686970">
        <w:rPr>
          <w:rFonts w:ascii="Arial" w:hAnsi="Arial" w:cs="Arial"/>
          <w:sz w:val="16"/>
          <w:szCs w:val="16"/>
        </w:rPr>
        <w:t>El destino del crédito será exclusivamente para</w:t>
      </w:r>
      <w:r>
        <w:rPr>
          <w:rFonts w:ascii="Arial" w:hAnsi="Arial" w:cs="Arial"/>
          <w:sz w:val="16"/>
          <w:szCs w:val="16"/>
        </w:rPr>
        <w:t xml:space="preserve"> la adquisición de un teléfono señalado en el </w:t>
      </w:r>
      <w:r w:rsidRPr="001E519E">
        <w:rPr>
          <w:rFonts w:ascii="Arial" w:hAnsi="Arial" w:cs="Arial"/>
          <w:i/>
          <w:iCs/>
          <w:sz w:val="16"/>
          <w:szCs w:val="16"/>
        </w:rPr>
        <w:t xml:space="preserve">Anexo “Características del </w:t>
      </w:r>
      <w:r>
        <w:rPr>
          <w:rFonts w:ascii="Arial" w:hAnsi="Arial" w:cs="Arial"/>
          <w:i/>
          <w:iCs/>
          <w:sz w:val="16"/>
          <w:szCs w:val="16"/>
        </w:rPr>
        <w:t>Equipo Smartphone</w:t>
      </w:r>
      <w:r w:rsidRPr="001E519E">
        <w:rPr>
          <w:rFonts w:ascii="Arial" w:hAnsi="Arial" w:cs="Arial"/>
          <w:i/>
          <w:iCs/>
          <w:sz w:val="16"/>
          <w:szCs w:val="16"/>
        </w:rPr>
        <w:t>”</w:t>
      </w:r>
      <w:r>
        <w:rPr>
          <w:rFonts w:ascii="Arial" w:hAnsi="Arial" w:cs="Arial"/>
          <w:i/>
          <w:iCs/>
          <w:sz w:val="16"/>
          <w:szCs w:val="16"/>
        </w:rPr>
        <w:t>.</w:t>
      </w:r>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7DA0381E" w:rsidR="000B3A08" w:rsidRPr="00AE628B" w:rsidRDefault="000B3A08" w:rsidP="00AE628B">
      <w:pPr>
        <w:pStyle w:val="Prrafodelista"/>
        <w:numPr>
          <w:ilvl w:val="0"/>
          <w:numId w:val="9"/>
        </w:numPr>
        <w:spacing w:after="0"/>
        <w:ind w:left="0" w:hanging="11"/>
        <w:jc w:val="both"/>
        <w:outlineLvl w:val="1"/>
        <w:rPr>
          <w:rFonts w:ascii="Arial" w:hAnsi="Arial" w:cs="Arial"/>
          <w:sz w:val="16"/>
          <w:szCs w:val="16"/>
        </w:rPr>
      </w:pPr>
      <w:bookmarkStart w:id="7" w:name="tres"/>
      <w:bookmarkEnd w:id="7"/>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00BF1DEE">
        <w:rPr>
          <w:rFonts w:ascii="Arial" w:hAnsi="Arial" w:cs="Arial"/>
          <w:sz w:val="16"/>
          <w:szCs w:val="16"/>
        </w:rPr>
        <w:t>,</w:t>
      </w:r>
      <w:r w:rsidR="007E186B">
        <w:rPr>
          <w:rFonts w:ascii="Arial" w:hAnsi="Arial" w:cs="Arial"/>
          <w:sz w:val="16"/>
          <w:szCs w:val="16"/>
        </w:rPr>
        <w:t xml:space="preserve"> </w:t>
      </w:r>
      <w:r w:rsidR="009D6662" w:rsidRPr="00096910">
        <w:rPr>
          <w:rFonts w:ascii="Arial" w:hAnsi="Arial" w:cs="Arial"/>
          <w:sz w:val="16"/>
          <w:szCs w:val="16"/>
        </w:rPr>
        <w:t>del presente contrato</w:t>
      </w:r>
      <w:r w:rsidR="00AE628B" w:rsidRPr="00AE628B">
        <w:rPr>
          <w:rFonts w:ascii="Arial" w:hAnsi="Arial" w:cs="Arial"/>
          <w:sz w:val="16"/>
          <w:szCs w:val="16"/>
        </w:rPr>
        <w:t xml:space="preserve"> </w:t>
      </w:r>
      <w:r w:rsidR="00AE628B" w:rsidRPr="00686970">
        <w:rPr>
          <w:rFonts w:ascii="Arial" w:hAnsi="Arial" w:cs="Arial"/>
          <w:sz w:val="16"/>
          <w:szCs w:val="16"/>
        </w:rPr>
        <w:t>de conformidad con el artículo 170 de la Ley General de Títulos y Operaciones de Crédito.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194FB47A" w14:textId="1E7D8969" w:rsidR="008272B0" w:rsidRPr="00562193" w:rsidRDefault="008272B0" w:rsidP="008272B0">
      <w:pPr>
        <w:pStyle w:val="Prrafodelista"/>
        <w:numPr>
          <w:ilvl w:val="0"/>
          <w:numId w:val="9"/>
        </w:numPr>
        <w:spacing w:after="0"/>
        <w:ind w:left="0" w:hanging="11"/>
        <w:jc w:val="both"/>
        <w:outlineLvl w:val="1"/>
        <w:rPr>
          <w:rFonts w:ascii="Arial" w:hAnsi="Arial" w:cs="Arial"/>
          <w:b/>
          <w:i/>
          <w:iCs/>
          <w:sz w:val="18"/>
          <w:szCs w:val="18"/>
        </w:rPr>
      </w:pPr>
      <w:bookmarkStart w:id="8" w:name="cuatro"/>
      <w:bookmarkStart w:id="9" w:name="cinco"/>
      <w:bookmarkEnd w:id="8"/>
      <w:bookmarkEnd w:id="9"/>
      <w:r w:rsidRPr="008272B0">
        <w:rPr>
          <w:rFonts w:ascii="Arial" w:hAnsi="Arial" w:cs="Arial"/>
          <w:b/>
          <w:i/>
          <w:iCs/>
          <w:sz w:val="16"/>
          <w:szCs w:val="16"/>
        </w:rPr>
        <w:t>GARANTÍA</w:t>
      </w:r>
      <w:r w:rsidRPr="008272B0">
        <w:rPr>
          <w:rFonts w:ascii="Arial" w:hAnsi="Arial" w:cs="Arial"/>
          <w:bCs/>
          <w:i/>
          <w:iCs/>
          <w:sz w:val="16"/>
          <w:szCs w:val="16"/>
        </w:rPr>
        <w:t xml:space="preserve"> </w:t>
      </w:r>
      <w:r w:rsidRPr="00562193">
        <w:rPr>
          <w:rFonts w:ascii="Arial" w:hAnsi="Arial" w:cs="Arial"/>
          <w:bCs/>
          <w:i/>
          <w:iCs/>
          <w:sz w:val="16"/>
          <w:szCs w:val="16"/>
        </w:rPr>
        <w:t>A partir de la fecha en que el “</w:t>
      </w:r>
      <w:r w:rsidRPr="00562193">
        <w:rPr>
          <w:rFonts w:ascii="Arial" w:hAnsi="Arial" w:cs="Arial"/>
          <w:b/>
          <w:i/>
          <w:iCs/>
          <w:sz w:val="16"/>
          <w:szCs w:val="16"/>
        </w:rPr>
        <w:t>CLIENTE</w:t>
      </w:r>
      <w:r w:rsidRPr="00562193">
        <w:rPr>
          <w:rFonts w:ascii="Arial" w:hAnsi="Arial" w:cs="Arial"/>
          <w:bCs/>
          <w:i/>
          <w:iCs/>
          <w:sz w:val="16"/>
          <w:szCs w:val="16"/>
        </w:rPr>
        <w:t>” reciba el “</w:t>
      </w:r>
      <w:r w:rsidRPr="00562193">
        <w:rPr>
          <w:rFonts w:ascii="Arial" w:hAnsi="Arial" w:cs="Arial"/>
          <w:b/>
          <w:i/>
          <w:iCs/>
          <w:sz w:val="16"/>
          <w:szCs w:val="16"/>
        </w:rPr>
        <w:t>EQUIPO</w:t>
      </w:r>
      <w:r w:rsidRPr="00562193">
        <w:rPr>
          <w:rFonts w:ascii="Arial" w:hAnsi="Arial" w:cs="Arial"/>
          <w:bCs/>
          <w:i/>
          <w:iCs/>
          <w:sz w:val="16"/>
          <w:szCs w:val="16"/>
        </w:rPr>
        <w:t xml:space="preserve">” por parte de </w:t>
      </w:r>
      <w:r>
        <w:rPr>
          <w:rFonts w:ascii="Arial" w:hAnsi="Arial" w:cs="Arial"/>
          <w:b/>
          <w:sz w:val="16"/>
          <w:szCs w:val="16"/>
        </w:rPr>
        <w:t xml:space="preserve">“{EMPRESA_NOMBRE_CORTO}” </w:t>
      </w:r>
      <w:r w:rsidRPr="00562193">
        <w:rPr>
          <w:rFonts w:ascii="Arial" w:hAnsi="Arial" w:cs="Arial"/>
          <w:bCs/>
          <w:i/>
          <w:iCs/>
          <w:sz w:val="16"/>
          <w:szCs w:val="16"/>
        </w:rPr>
        <w:t>gozará de un plazo de tres (3) meses para devolver el “</w:t>
      </w:r>
      <w:r w:rsidRPr="00562193">
        <w:rPr>
          <w:rFonts w:ascii="Arial" w:hAnsi="Arial" w:cs="Arial"/>
          <w:b/>
          <w:i/>
          <w:iCs/>
          <w:sz w:val="16"/>
          <w:szCs w:val="16"/>
        </w:rPr>
        <w:t>EQUIPO</w:t>
      </w:r>
      <w:r w:rsidRPr="00562193">
        <w:rPr>
          <w:rFonts w:ascii="Arial" w:hAnsi="Arial" w:cs="Arial"/>
          <w:bCs/>
          <w:i/>
          <w:iCs/>
          <w:sz w:val="16"/>
          <w:szCs w:val="16"/>
        </w:rPr>
        <w:t>” solo en caso de que presentara algún desperfecto de fábrica o atribuible a las funciones básicas del “</w:t>
      </w:r>
      <w:r w:rsidRPr="00562193">
        <w:rPr>
          <w:rFonts w:ascii="Arial" w:hAnsi="Arial" w:cs="Arial"/>
          <w:b/>
          <w:i/>
          <w:iCs/>
          <w:sz w:val="16"/>
          <w:szCs w:val="16"/>
        </w:rPr>
        <w:t>EQUIPO</w:t>
      </w:r>
      <w:r w:rsidRPr="00562193">
        <w:rPr>
          <w:rFonts w:ascii="Arial" w:hAnsi="Arial" w:cs="Arial"/>
          <w:bCs/>
          <w:i/>
          <w:iCs/>
          <w:sz w:val="16"/>
          <w:szCs w:val="16"/>
        </w:rPr>
        <w:t xml:space="preserve">”. Dentro de dicho plazo deberá notificarlo a </w:t>
      </w:r>
      <w:r>
        <w:rPr>
          <w:rFonts w:ascii="Arial" w:hAnsi="Arial" w:cs="Arial"/>
          <w:b/>
          <w:sz w:val="16"/>
          <w:szCs w:val="16"/>
        </w:rPr>
        <w:t xml:space="preserve">“{EMPRESA_NOMBRE_CORTO}” </w:t>
      </w:r>
      <w:r w:rsidRPr="00562193">
        <w:rPr>
          <w:rFonts w:ascii="Arial" w:hAnsi="Arial" w:cs="Arial"/>
          <w:bCs/>
          <w:i/>
          <w:iCs/>
          <w:sz w:val="16"/>
          <w:szCs w:val="16"/>
        </w:rPr>
        <w:t>a quien deberá devolver el “</w:t>
      </w:r>
      <w:r w:rsidRPr="00562193">
        <w:rPr>
          <w:rFonts w:ascii="Arial" w:hAnsi="Arial" w:cs="Arial"/>
          <w:b/>
          <w:i/>
          <w:iCs/>
          <w:sz w:val="16"/>
          <w:szCs w:val="16"/>
        </w:rPr>
        <w:t>EQUIPO</w:t>
      </w:r>
      <w:r w:rsidRPr="00562193">
        <w:rPr>
          <w:rFonts w:ascii="Arial" w:hAnsi="Arial" w:cs="Arial"/>
          <w:bCs/>
          <w:i/>
          <w:iCs/>
          <w:sz w:val="16"/>
          <w:szCs w:val="16"/>
        </w:rPr>
        <w:t xml:space="preserve">”, los accesorios que se les haya incluido y empaque entregado. </w:t>
      </w:r>
      <w:r>
        <w:rPr>
          <w:rFonts w:ascii="Arial" w:hAnsi="Arial" w:cs="Arial"/>
          <w:b/>
          <w:sz w:val="16"/>
          <w:szCs w:val="16"/>
        </w:rPr>
        <w:t>“{EMPRESA_NOMBRE_CORTO}”</w:t>
      </w:r>
      <w:r w:rsidRPr="00562193">
        <w:rPr>
          <w:rFonts w:ascii="Arial" w:hAnsi="Arial" w:cs="Arial"/>
          <w:bCs/>
          <w:i/>
          <w:iCs/>
          <w:sz w:val="16"/>
          <w:szCs w:val="16"/>
        </w:rPr>
        <w:t>, una vez que haya recibido el “</w:t>
      </w:r>
      <w:r w:rsidRPr="00562193">
        <w:rPr>
          <w:rFonts w:ascii="Arial" w:hAnsi="Arial" w:cs="Arial"/>
          <w:b/>
          <w:i/>
          <w:iCs/>
          <w:sz w:val="16"/>
          <w:szCs w:val="16"/>
        </w:rPr>
        <w:t>EQUIPO</w:t>
      </w:r>
      <w:r w:rsidRPr="00562193">
        <w:rPr>
          <w:rFonts w:ascii="Arial" w:hAnsi="Arial" w:cs="Arial"/>
          <w:bCs/>
          <w:i/>
          <w:iCs/>
          <w:sz w:val="16"/>
          <w:szCs w:val="16"/>
        </w:rPr>
        <w:t xml:space="preserve"> </w:t>
      </w:r>
      <w:r w:rsidRPr="00562193">
        <w:rPr>
          <w:rFonts w:ascii="Arial" w:hAnsi="Arial" w:cs="Arial"/>
          <w:bCs/>
          <w:i/>
          <w:iCs/>
          <w:sz w:val="16"/>
          <w:szCs w:val="16"/>
        </w:rPr>
        <w:t>“defectuoso reemplazará el mismo al “</w:t>
      </w:r>
      <w:r w:rsidRPr="00562193">
        <w:rPr>
          <w:rFonts w:ascii="Arial" w:hAnsi="Arial" w:cs="Arial"/>
          <w:b/>
          <w:i/>
          <w:iCs/>
          <w:sz w:val="16"/>
          <w:szCs w:val="16"/>
        </w:rPr>
        <w:t>CLIENTE</w:t>
      </w:r>
      <w:r w:rsidRPr="00562193">
        <w:rPr>
          <w:rFonts w:ascii="Arial" w:hAnsi="Arial" w:cs="Arial"/>
          <w:bCs/>
          <w:i/>
          <w:iCs/>
          <w:sz w:val="16"/>
          <w:szCs w:val="16"/>
        </w:rPr>
        <w:t>” dentro de un plazo de “XX” horas.</w:t>
      </w:r>
    </w:p>
    <w:p w14:paraId="794DCC87" w14:textId="21CB69E0" w:rsidR="008272B0" w:rsidRPr="008272B0" w:rsidRDefault="008272B0" w:rsidP="008272B0">
      <w:pPr>
        <w:pStyle w:val="Prrafodelista"/>
        <w:spacing w:after="0" w:line="240" w:lineRule="auto"/>
        <w:ind w:left="0"/>
        <w:jc w:val="both"/>
        <w:outlineLvl w:val="1"/>
        <w:rPr>
          <w:rFonts w:ascii="Arial" w:hAnsi="Arial" w:cs="Arial"/>
          <w:b/>
          <w:sz w:val="16"/>
          <w:szCs w:val="16"/>
        </w:rPr>
      </w:pPr>
    </w:p>
    <w:p w14:paraId="1A352E29" w14:textId="07D99B90" w:rsidR="008272B0" w:rsidRPr="00562193" w:rsidRDefault="008272B0" w:rsidP="008272B0">
      <w:pPr>
        <w:pStyle w:val="Prrafodelista"/>
        <w:spacing w:after="0"/>
        <w:ind w:left="0"/>
        <w:jc w:val="both"/>
        <w:outlineLvl w:val="1"/>
        <w:rPr>
          <w:rFonts w:ascii="Arial" w:hAnsi="Arial" w:cs="Arial"/>
          <w:bCs/>
          <w:i/>
          <w:iCs/>
          <w:sz w:val="16"/>
          <w:szCs w:val="16"/>
        </w:rPr>
      </w:pPr>
      <w:r>
        <w:rPr>
          <w:rFonts w:ascii="Arial" w:hAnsi="Arial" w:cs="Arial"/>
          <w:b/>
          <w:sz w:val="16"/>
          <w:szCs w:val="16"/>
        </w:rPr>
        <w:t xml:space="preserve">“{EMPRESA_NOMBRE_CORTO}” </w:t>
      </w:r>
      <w:r w:rsidRPr="00562193">
        <w:rPr>
          <w:rFonts w:ascii="Arial" w:hAnsi="Arial" w:cs="Arial"/>
          <w:bCs/>
          <w:i/>
          <w:iCs/>
          <w:sz w:val="16"/>
          <w:szCs w:val="16"/>
        </w:rPr>
        <w:t>le hace de conocimiento a el “</w:t>
      </w:r>
      <w:r w:rsidRPr="00562193">
        <w:rPr>
          <w:rFonts w:ascii="Arial" w:hAnsi="Arial" w:cs="Arial"/>
          <w:b/>
          <w:i/>
          <w:iCs/>
          <w:sz w:val="16"/>
          <w:szCs w:val="16"/>
        </w:rPr>
        <w:t>CLIENTE</w:t>
      </w:r>
      <w:r w:rsidRPr="00562193">
        <w:rPr>
          <w:rFonts w:ascii="Arial" w:hAnsi="Arial" w:cs="Arial"/>
          <w:bCs/>
          <w:i/>
          <w:iCs/>
          <w:sz w:val="16"/>
          <w:szCs w:val="16"/>
        </w:rPr>
        <w:t>” que el equipo se encuentra “</w:t>
      </w:r>
      <w:r w:rsidRPr="00562193">
        <w:rPr>
          <w:rFonts w:ascii="Arial" w:hAnsi="Arial" w:cs="Arial"/>
          <w:b/>
          <w:i/>
          <w:iCs/>
          <w:sz w:val="16"/>
          <w:szCs w:val="16"/>
        </w:rPr>
        <w:t>REACONDICIONADO</w:t>
      </w:r>
      <w:r w:rsidRPr="00562193">
        <w:rPr>
          <w:rFonts w:ascii="Arial" w:hAnsi="Arial" w:cs="Arial"/>
          <w:bCs/>
          <w:i/>
          <w:iCs/>
          <w:sz w:val="16"/>
          <w:szCs w:val="16"/>
        </w:rPr>
        <w:t>” lo que significa que no es nuevo, además de que el “</w:t>
      </w:r>
      <w:r w:rsidRPr="00562193">
        <w:rPr>
          <w:rFonts w:ascii="Arial" w:hAnsi="Arial" w:cs="Arial"/>
          <w:b/>
          <w:i/>
          <w:iCs/>
          <w:sz w:val="16"/>
          <w:szCs w:val="16"/>
        </w:rPr>
        <w:t>EQUIPO</w:t>
      </w:r>
      <w:r w:rsidRPr="00562193">
        <w:rPr>
          <w:rFonts w:ascii="Arial" w:hAnsi="Arial" w:cs="Arial"/>
          <w:bCs/>
          <w:i/>
          <w:iCs/>
          <w:sz w:val="16"/>
          <w:szCs w:val="16"/>
        </w:rPr>
        <w:t>” es libre de cualquier gravamen o carga. Cualquier falla y/o desperfecto en el “</w:t>
      </w:r>
      <w:r w:rsidRPr="00562193">
        <w:rPr>
          <w:rFonts w:ascii="Arial" w:hAnsi="Arial" w:cs="Arial"/>
          <w:b/>
          <w:i/>
          <w:iCs/>
          <w:sz w:val="16"/>
          <w:szCs w:val="16"/>
        </w:rPr>
        <w:t>EQUIPO</w:t>
      </w:r>
      <w:r w:rsidRPr="00562193">
        <w:rPr>
          <w:rFonts w:ascii="Arial" w:hAnsi="Arial" w:cs="Arial"/>
          <w:bCs/>
          <w:i/>
          <w:iCs/>
          <w:sz w:val="16"/>
          <w:szCs w:val="16"/>
        </w:rPr>
        <w:t xml:space="preserve">” será notificado a </w:t>
      </w:r>
      <w:r>
        <w:rPr>
          <w:rFonts w:ascii="Arial" w:hAnsi="Arial" w:cs="Arial"/>
          <w:b/>
          <w:sz w:val="16"/>
          <w:szCs w:val="16"/>
        </w:rPr>
        <w:t xml:space="preserve">“{EMPRESA_NOMBRE_CORTO}” </w:t>
      </w:r>
      <w:r w:rsidRPr="00562193">
        <w:rPr>
          <w:rFonts w:ascii="Arial" w:hAnsi="Arial" w:cs="Arial"/>
          <w:bCs/>
          <w:i/>
          <w:iCs/>
          <w:sz w:val="16"/>
          <w:szCs w:val="16"/>
        </w:rPr>
        <w:t>conforme a lo señalado en la presente cláusula, párrafo primero.</w:t>
      </w:r>
    </w:p>
    <w:p w14:paraId="64A49D58" w14:textId="77777777" w:rsidR="008272B0" w:rsidRPr="00096910" w:rsidRDefault="008272B0" w:rsidP="008272B0">
      <w:pPr>
        <w:pStyle w:val="Prrafodelista"/>
        <w:spacing w:after="0" w:line="240" w:lineRule="auto"/>
        <w:ind w:left="0"/>
        <w:jc w:val="both"/>
        <w:outlineLvl w:val="1"/>
        <w:rPr>
          <w:rFonts w:ascii="Arial" w:hAnsi="Arial" w:cs="Arial"/>
          <w:b/>
          <w:sz w:val="16"/>
          <w:szCs w:val="16"/>
        </w:rPr>
      </w:pP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30E15B36" w:rsidR="00FA3399" w:rsidRDefault="00FA3399" w:rsidP="005E05AF">
      <w:pPr>
        <w:pStyle w:val="Prrafodelista"/>
        <w:spacing w:after="0" w:line="240" w:lineRule="auto"/>
        <w:ind w:left="0"/>
        <w:jc w:val="both"/>
        <w:rPr>
          <w:rFonts w:ascii="Arial" w:hAnsi="Arial" w:cs="Arial"/>
          <w:b/>
          <w:sz w:val="16"/>
          <w:szCs w:val="16"/>
        </w:rPr>
      </w:pPr>
    </w:p>
    <w:p w14:paraId="31DEEE5A" w14:textId="77777777" w:rsidR="00410F04" w:rsidRPr="005A4B88" w:rsidRDefault="00410F04" w:rsidP="00410F04">
      <w:pPr>
        <w:pStyle w:val="Prrafodelista"/>
        <w:spacing w:after="0"/>
        <w:ind w:left="0"/>
        <w:jc w:val="both"/>
        <w:outlineLvl w:val="1"/>
        <w:rPr>
          <w:rFonts w:ascii="Arial" w:hAnsi="Arial" w:cs="Arial"/>
          <w:bCs/>
          <w:i/>
          <w:iCs/>
          <w:sz w:val="16"/>
          <w:szCs w:val="16"/>
        </w:rPr>
      </w:pPr>
      <w:r w:rsidRPr="005A4B88">
        <w:rPr>
          <w:rFonts w:ascii="Arial" w:hAnsi="Arial" w:cs="Arial"/>
          <w:bCs/>
          <w:i/>
          <w:iCs/>
          <w:sz w:val="16"/>
          <w:szCs w:val="16"/>
        </w:rPr>
        <w:t>Transcurrido dicho plazo, el “</w:t>
      </w:r>
      <w:r w:rsidRPr="005A4B88">
        <w:rPr>
          <w:rFonts w:ascii="Arial" w:hAnsi="Arial" w:cs="Arial"/>
          <w:b/>
          <w:i/>
          <w:iCs/>
          <w:sz w:val="16"/>
          <w:szCs w:val="16"/>
        </w:rPr>
        <w:t>EQUIPO</w:t>
      </w:r>
      <w:r w:rsidRPr="005A4B88">
        <w:rPr>
          <w:rFonts w:ascii="Arial" w:hAnsi="Arial" w:cs="Arial"/>
          <w:bCs/>
          <w:i/>
          <w:iCs/>
          <w:sz w:val="16"/>
          <w:szCs w:val="16"/>
        </w:rPr>
        <w:t>” pasará a ser de legitima propiedad del “</w:t>
      </w:r>
      <w:r w:rsidRPr="005A4B88">
        <w:rPr>
          <w:rFonts w:ascii="Arial" w:hAnsi="Arial" w:cs="Arial"/>
          <w:b/>
          <w:i/>
          <w:iCs/>
          <w:sz w:val="16"/>
          <w:szCs w:val="16"/>
        </w:rPr>
        <w:t>CLIENTE</w:t>
      </w:r>
      <w:r w:rsidRPr="005A4B88">
        <w:rPr>
          <w:rFonts w:ascii="Arial" w:hAnsi="Arial" w:cs="Arial"/>
          <w:bCs/>
          <w:i/>
          <w:iCs/>
          <w:sz w:val="16"/>
          <w:szCs w:val="16"/>
        </w:rPr>
        <w:t>”.</w:t>
      </w:r>
    </w:p>
    <w:p w14:paraId="5074F4C4" w14:textId="77777777" w:rsidR="00410F04" w:rsidRPr="00096910" w:rsidRDefault="00410F04" w:rsidP="005E05AF">
      <w:pPr>
        <w:pStyle w:val="Prrafodelista"/>
        <w:spacing w:after="0" w:line="240" w:lineRule="auto"/>
        <w:ind w:left="0"/>
        <w:jc w:val="both"/>
        <w:rPr>
          <w:rFonts w:ascii="Arial" w:hAnsi="Arial" w:cs="Arial"/>
          <w:b/>
          <w:sz w:val="16"/>
          <w:szCs w:val="16"/>
        </w:rPr>
      </w:pPr>
    </w:p>
    <w:p w14:paraId="13FD4236" w14:textId="34869E13"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0" w:name="seia"/>
      <w:bookmarkEnd w:id="10"/>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w:t>
      </w:r>
      <w:r w:rsidR="00410F04">
        <w:rPr>
          <w:rFonts w:ascii="Arial" w:hAnsi="Arial" w:cs="Arial"/>
          <w:sz w:val="16"/>
          <w:szCs w:val="16"/>
        </w:rPr>
        <w:t>a</w:t>
      </w:r>
      <w:r w:rsidR="00573F09" w:rsidRPr="00096910">
        <w:rPr>
          <w:rFonts w:ascii="Arial" w:hAnsi="Arial" w:cs="Arial"/>
          <w:sz w:val="16"/>
          <w:szCs w:val="16"/>
        </w:rPr>
        <w:t xml:space="preserve">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w:t>
      </w:r>
      <w:r w:rsidR="00410F04">
        <w:rPr>
          <w:rFonts w:ascii="Arial" w:hAnsi="Arial" w:cs="Arial"/>
          <w:sz w:val="16"/>
          <w:szCs w:val="16"/>
        </w:rPr>
        <w:t>en</w:t>
      </w:r>
      <w:r w:rsidR="009D6662" w:rsidRPr="00096910">
        <w:rPr>
          <w:rFonts w:ascii="Arial" w:hAnsi="Arial" w:cs="Arial"/>
          <w:sz w:val="16"/>
          <w:szCs w:val="16"/>
        </w:rPr>
        <w:t xml:space="preserve"> favor de </w:t>
      </w:r>
      <w:r w:rsidR="002853D1" w:rsidRPr="002853D1">
        <w:rPr>
          <w:rFonts w:ascii="Arial" w:hAnsi="Arial" w:cs="Arial"/>
          <w:b/>
          <w:bCs/>
          <w:sz w:val="16"/>
          <w:szCs w:val="16"/>
        </w:rPr>
        <w:t>“{EMPRESA_NOMBRE_CORTO}”</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4E6F62">
        <w:rPr>
          <w:rFonts w:ascii="Arial" w:hAnsi="Arial" w:cs="Arial"/>
          <w:sz w:val="16"/>
          <w:szCs w:val="16"/>
        </w:rPr>
        <w:t xml:space="preserve"> </w:t>
      </w:r>
      <w:r w:rsidR="004E6F62" w:rsidRPr="004E6F62">
        <w:rPr>
          <w:rFonts w:ascii="Arial" w:hAnsi="Arial" w:cs="Arial"/>
          <w:sz w:val="16"/>
          <w:szCs w:val="16"/>
        </w:rPr>
        <w:t>o en cualquiera de sus sucursales</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3023A76C" w14:textId="50FE02CB" w:rsidR="00AE628B" w:rsidRPr="00686970" w:rsidRDefault="00AE628B" w:rsidP="00AE628B">
      <w:pPr>
        <w:pStyle w:val="Prrafodelista"/>
        <w:spacing w:after="0"/>
        <w:ind w:left="0"/>
        <w:jc w:val="both"/>
        <w:rPr>
          <w:rFonts w:ascii="Arial" w:hAnsi="Arial" w:cs="Arial"/>
          <w:b/>
          <w:sz w:val="16"/>
          <w:szCs w:val="16"/>
        </w:rPr>
      </w:pPr>
      <w:r w:rsidRPr="00686970">
        <w:rPr>
          <w:rFonts w:ascii="Arial" w:hAnsi="Arial" w:cs="Arial"/>
          <w:sz w:val="16"/>
          <w:szCs w:val="16"/>
        </w:rPr>
        <w:t xml:space="preserve">Si por cualquier situación el día que corresponda efectuar su pago, fuere día inhábil, el </w:t>
      </w:r>
      <w:r w:rsidRPr="00686970">
        <w:rPr>
          <w:rFonts w:ascii="Arial" w:hAnsi="Arial" w:cs="Arial"/>
          <w:b/>
          <w:sz w:val="16"/>
          <w:szCs w:val="16"/>
        </w:rPr>
        <w:t xml:space="preserve">“CLIENTE” </w:t>
      </w:r>
      <w:r w:rsidRPr="00686970">
        <w:rPr>
          <w:rFonts w:ascii="Arial" w:hAnsi="Arial" w:cs="Arial"/>
          <w:sz w:val="16"/>
          <w:szCs w:val="16"/>
        </w:rPr>
        <w:t xml:space="preserve">se obliga a realizar el pago el mismo día a través de transferencia electrónica, independiente de la fecha en la que éste se refleje en el sistema automatizado de </w:t>
      </w:r>
      <w:r w:rsidR="00410F04">
        <w:rPr>
          <w:rFonts w:ascii="Arial" w:hAnsi="Arial" w:cs="Arial"/>
          <w:b/>
          <w:sz w:val="16"/>
          <w:szCs w:val="16"/>
        </w:rPr>
        <w:t>“{EMPRESA_NOMBRE_CORTO}”.</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6CDF816F"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1" w:name="siete"/>
      <w:bookmarkEnd w:id="11"/>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02202">
        <w:rPr>
          <w:rFonts w:ascii="Arial" w:hAnsi="Arial" w:cs="Arial"/>
          <w:b/>
          <w:bCs/>
          <w:sz w:val="16"/>
          <w:szCs w:val="16"/>
          <w:u w:val="single"/>
        </w:rPr>
        <w:t xml:space="preserve"> IVA incluido</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78170C80" w14:textId="24987B7F" w:rsidR="00431891" w:rsidRPr="007E2A65" w:rsidRDefault="00A54BFB" w:rsidP="00431891">
      <w:pPr>
        <w:pStyle w:val="Prrafodelista"/>
        <w:spacing w:after="0"/>
        <w:ind w:left="0"/>
        <w:jc w:val="both"/>
        <w:rPr>
          <w:rFonts w:ascii="Arial" w:hAnsi="Arial" w:cs="Arial"/>
          <w:sz w:val="16"/>
          <w:szCs w:val="16"/>
        </w:rPr>
      </w:pPr>
      <w:bookmarkStart w:id="12"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sidRPr="006F44C0">
        <w:rPr>
          <w:rFonts w:ascii="Arial" w:hAnsi="Arial" w:cs="Arial"/>
          <w:b/>
          <w:bCs/>
          <w:sz w:val="16"/>
          <w:szCs w:val="16"/>
        </w:rPr>
        <w:t>“{EMPRESA_NOMBRE_CORTO}”</w:t>
      </w:r>
      <w:r w:rsidRPr="00096910">
        <w:rPr>
          <w:rFonts w:ascii="Arial" w:hAnsi="Arial" w:cs="Arial"/>
          <w:sz w:val="16"/>
          <w:szCs w:val="16"/>
        </w:rPr>
        <w:t xml:space="preserve"> en cada fecha de pago de intereses</w:t>
      </w:r>
      <w:bookmarkEnd w:id="12"/>
      <w:r w:rsidR="00431891">
        <w:rPr>
          <w:rFonts w:ascii="Arial" w:hAnsi="Arial" w:cs="Arial"/>
          <w:sz w:val="16"/>
          <w:szCs w:val="16"/>
        </w:rPr>
        <w:t>,</w:t>
      </w:r>
      <w:r w:rsidR="00431891" w:rsidRPr="007E2A65">
        <w:rPr>
          <w:rFonts w:ascii="Arial" w:hAnsi="Arial" w:cs="Arial"/>
          <w:sz w:val="16"/>
          <w:szCs w:val="16"/>
        </w:rPr>
        <w:t xml:space="preserve"> independiente si son días hábiles o inhábiles.</w:t>
      </w:r>
    </w:p>
    <w:p w14:paraId="276636CC" w14:textId="27478516" w:rsidR="00BB52E6" w:rsidRPr="00096910" w:rsidRDefault="00BB52E6" w:rsidP="005E05AF">
      <w:pPr>
        <w:pStyle w:val="Prrafodelista"/>
        <w:spacing w:after="0" w:line="240" w:lineRule="auto"/>
        <w:ind w:left="0"/>
        <w:jc w:val="both"/>
        <w:rPr>
          <w:rFonts w:ascii="Arial" w:hAnsi="Arial" w:cs="Arial"/>
          <w:sz w:val="16"/>
          <w:szCs w:val="16"/>
        </w:rPr>
      </w:pP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3A28BF01" w14:textId="16500D6D" w:rsidR="006F44C0" w:rsidRPr="006F44C0" w:rsidRDefault="006F44C0" w:rsidP="006F44C0">
      <w:pPr>
        <w:pStyle w:val="Prrafodelista"/>
        <w:numPr>
          <w:ilvl w:val="0"/>
          <w:numId w:val="9"/>
        </w:numPr>
        <w:spacing w:after="0"/>
        <w:ind w:left="0" w:hanging="11"/>
        <w:jc w:val="both"/>
        <w:outlineLvl w:val="1"/>
        <w:rPr>
          <w:rFonts w:ascii="Arial" w:hAnsi="Arial" w:cs="Arial"/>
          <w:b/>
          <w:sz w:val="16"/>
          <w:szCs w:val="16"/>
        </w:rPr>
      </w:pPr>
      <w:r w:rsidRPr="006F44C0">
        <w:rPr>
          <w:rFonts w:ascii="Arial" w:hAnsi="Arial" w:cs="Arial"/>
          <w:b/>
          <w:sz w:val="16"/>
          <w:szCs w:val="16"/>
        </w:rPr>
        <w:t>ATRASOS</w:t>
      </w:r>
      <w:r w:rsidR="00B128BA" w:rsidRPr="006F44C0">
        <w:rPr>
          <w:rFonts w:ascii="Arial" w:hAnsi="Arial" w:cs="Arial"/>
          <w:b/>
          <w:sz w:val="16"/>
          <w:szCs w:val="16"/>
        </w:rPr>
        <w:t>.</w:t>
      </w:r>
      <w:r w:rsidR="00B128BA" w:rsidRPr="006F44C0">
        <w:rPr>
          <w:rFonts w:ascii="Arial" w:hAnsi="Arial" w:cs="Arial"/>
          <w:sz w:val="16"/>
          <w:szCs w:val="16"/>
        </w:rPr>
        <w:t xml:space="preserve"> </w:t>
      </w:r>
      <w:r>
        <w:rPr>
          <w:rFonts w:ascii="Arial" w:hAnsi="Arial" w:cs="Arial"/>
          <w:bCs/>
          <w:sz w:val="16"/>
          <w:szCs w:val="16"/>
        </w:rPr>
        <w:t xml:space="preserve">En caso de que el </w:t>
      </w:r>
      <w:r>
        <w:rPr>
          <w:rFonts w:ascii="Arial" w:hAnsi="Arial" w:cs="Arial"/>
          <w:b/>
          <w:sz w:val="16"/>
          <w:szCs w:val="16"/>
        </w:rPr>
        <w:t xml:space="preserve">“CLIENTE” </w:t>
      </w:r>
      <w:r>
        <w:rPr>
          <w:rFonts w:ascii="Arial" w:hAnsi="Arial" w:cs="Arial"/>
          <w:bCs/>
          <w:sz w:val="16"/>
          <w:szCs w:val="16"/>
        </w:rPr>
        <w:t xml:space="preserve">se llegara a atrasar en las amortizaciones pactadas, </w:t>
      </w:r>
      <w:r w:rsidRPr="006F44C0">
        <w:rPr>
          <w:rFonts w:ascii="Arial" w:hAnsi="Arial" w:cs="Arial"/>
          <w:b/>
          <w:bCs/>
          <w:sz w:val="16"/>
          <w:szCs w:val="16"/>
        </w:rPr>
        <w:t>“{EMPRESA_NOMBRE_CORTO}”</w:t>
      </w:r>
      <w:r>
        <w:rPr>
          <w:rFonts w:ascii="Arial" w:hAnsi="Arial" w:cs="Arial"/>
          <w:b/>
          <w:sz w:val="16"/>
          <w:szCs w:val="16"/>
        </w:rPr>
        <w:t xml:space="preserve">” </w:t>
      </w:r>
      <w:r>
        <w:rPr>
          <w:rFonts w:ascii="Arial" w:hAnsi="Arial" w:cs="Arial"/>
          <w:bCs/>
          <w:sz w:val="16"/>
          <w:szCs w:val="16"/>
        </w:rPr>
        <w:t xml:space="preserve">bloqueará momentáneamente </w:t>
      </w:r>
      <w:r w:rsidRPr="006F44C0">
        <w:rPr>
          <w:rFonts w:ascii="Arial" w:hAnsi="Arial" w:cs="Arial"/>
          <w:bCs/>
          <w:sz w:val="16"/>
          <w:szCs w:val="16"/>
        </w:rPr>
        <w:t>el “</w:t>
      </w:r>
      <w:r w:rsidRPr="006F44C0">
        <w:rPr>
          <w:rFonts w:ascii="Arial" w:hAnsi="Arial" w:cs="Arial"/>
          <w:b/>
          <w:sz w:val="16"/>
          <w:szCs w:val="16"/>
        </w:rPr>
        <w:t>EQUIPO</w:t>
      </w:r>
      <w:r w:rsidRPr="006F44C0">
        <w:rPr>
          <w:rFonts w:ascii="Arial" w:hAnsi="Arial" w:cs="Arial"/>
          <w:bCs/>
          <w:sz w:val="16"/>
          <w:szCs w:val="16"/>
        </w:rPr>
        <w:t>” hasta que se cubra la amortización o amortizaciones no pagadas.</w:t>
      </w:r>
    </w:p>
    <w:p w14:paraId="5E0E36FA" w14:textId="165C8F4C" w:rsidR="00753FA3" w:rsidRDefault="00753FA3" w:rsidP="006F44C0">
      <w:pPr>
        <w:spacing w:after="0" w:line="240" w:lineRule="auto"/>
        <w:jc w:val="both"/>
        <w:outlineLvl w:val="1"/>
        <w:rPr>
          <w:rFonts w:ascii="Arial" w:hAnsi="Arial" w:cs="Arial"/>
          <w:b/>
          <w:sz w:val="16"/>
          <w:szCs w:val="16"/>
          <w:u w:val="single"/>
        </w:rPr>
      </w:pPr>
    </w:p>
    <w:p w14:paraId="6FE45C6C" w14:textId="77777777" w:rsidR="006F44C0" w:rsidRDefault="006F44C0" w:rsidP="006F44C0">
      <w:pPr>
        <w:pStyle w:val="Prrafodelista"/>
        <w:spacing w:after="0"/>
        <w:ind w:left="0"/>
        <w:jc w:val="both"/>
        <w:outlineLvl w:val="1"/>
        <w:rPr>
          <w:rFonts w:ascii="Arial" w:hAnsi="Arial" w:cs="Arial"/>
          <w:bCs/>
          <w:sz w:val="16"/>
          <w:szCs w:val="16"/>
        </w:rPr>
      </w:pPr>
      <w:r>
        <w:rPr>
          <w:rFonts w:ascii="Arial" w:hAnsi="Arial" w:cs="Arial"/>
          <w:bCs/>
          <w:sz w:val="16"/>
          <w:szCs w:val="16"/>
        </w:rPr>
        <w:t>En caso de que el “</w:t>
      </w:r>
      <w:r w:rsidRPr="00A72199">
        <w:rPr>
          <w:rFonts w:ascii="Arial" w:hAnsi="Arial" w:cs="Arial"/>
          <w:b/>
          <w:sz w:val="16"/>
          <w:szCs w:val="16"/>
        </w:rPr>
        <w:t>CLIENTE</w:t>
      </w:r>
      <w:r>
        <w:rPr>
          <w:rFonts w:ascii="Arial" w:hAnsi="Arial" w:cs="Arial"/>
          <w:bCs/>
          <w:sz w:val="16"/>
          <w:szCs w:val="16"/>
        </w:rPr>
        <w:t>” ya efectuó los pagos correspondientes y el “</w:t>
      </w:r>
      <w:r w:rsidRPr="00A72199">
        <w:rPr>
          <w:rFonts w:ascii="Arial" w:hAnsi="Arial" w:cs="Arial"/>
          <w:b/>
          <w:sz w:val="16"/>
          <w:szCs w:val="16"/>
        </w:rPr>
        <w:t>EQUIPO</w:t>
      </w:r>
      <w:r>
        <w:rPr>
          <w:rFonts w:ascii="Arial" w:hAnsi="Arial" w:cs="Arial"/>
          <w:bCs/>
          <w:sz w:val="16"/>
          <w:szCs w:val="16"/>
        </w:rPr>
        <w:t xml:space="preserve">” no se ha desbloqueado, es necesario contar con una conexión a internet ya sea con datos o con </w:t>
      </w:r>
      <w:proofErr w:type="spellStart"/>
      <w:r>
        <w:rPr>
          <w:rFonts w:ascii="Arial" w:hAnsi="Arial" w:cs="Arial"/>
          <w:bCs/>
          <w:sz w:val="16"/>
          <w:szCs w:val="16"/>
        </w:rPr>
        <w:t>WiFi</w:t>
      </w:r>
      <w:proofErr w:type="spellEnd"/>
      <w:r>
        <w:rPr>
          <w:rFonts w:ascii="Arial" w:hAnsi="Arial" w:cs="Arial"/>
          <w:bCs/>
          <w:sz w:val="16"/>
          <w:szCs w:val="16"/>
        </w:rPr>
        <w:t>. En algunos casos es necesario reiniciar el equipo para que pueda realizarse la actualización correspondiente.</w:t>
      </w:r>
    </w:p>
    <w:p w14:paraId="77F22129" w14:textId="77777777" w:rsidR="006F44C0" w:rsidRPr="006F44C0" w:rsidRDefault="006F44C0" w:rsidP="006F44C0">
      <w:pPr>
        <w:spacing w:after="0" w:line="240" w:lineRule="auto"/>
        <w:jc w:val="both"/>
        <w:outlineLvl w:val="1"/>
        <w:rPr>
          <w:rFonts w:ascii="Arial" w:hAnsi="Arial" w:cs="Arial"/>
          <w:b/>
          <w:sz w:val="16"/>
          <w:szCs w:val="16"/>
          <w:u w:val="single"/>
        </w:rPr>
      </w:pPr>
    </w:p>
    <w:p w14:paraId="13FBE2FD" w14:textId="7070DA91" w:rsidR="00294617" w:rsidRPr="00294617" w:rsidRDefault="00294617" w:rsidP="00294617">
      <w:pPr>
        <w:pStyle w:val="Prrafodelista"/>
        <w:numPr>
          <w:ilvl w:val="0"/>
          <w:numId w:val="9"/>
        </w:numPr>
        <w:spacing w:after="0"/>
        <w:ind w:left="0" w:hanging="11"/>
        <w:jc w:val="both"/>
        <w:outlineLvl w:val="1"/>
        <w:rPr>
          <w:rFonts w:ascii="Arial" w:hAnsi="Arial" w:cs="Arial"/>
          <w:bCs/>
          <w:sz w:val="16"/>
          <w:szCs w:val="16"/>
        </w:rPr>
      </w:pPr>
      <w:bookmarkStart w:id="13" w:name="ocho"/>
      <w:bookmarkEnd w:id="13"/>
      <w:r w:rsidRPr="00294617">
        <w:rPr>
          <w:rFonts w:ascii="Arial" w:hAnsi="Arial" w:cs="Arial"/>
          <w:b/>
          <w:sz w:val="16"/>
          <w:szCs w:val="16"/>
        </w:rPr>
        <w:t>Comisiones.</w:t>
      </w:r>
      <w:r>
        <w:rPr>
          <w:rFonts w:ascii="Arial" w:hAnsi="Arial" w:cs="Arial"/>
          <w:b/>
          <w:sz w:val="16"/>
          <w:szCs w:val="16"/>
          <w:u w:val="single"/>
        </w:rPr>
        <w:t xml:space="preserve"> </w:t>
      </w:r>
      <w:r w:rsidRPr="00B76E92">
        <w:rPr>
          <w:rFonts w:ascii="Arial" w:hAnsi="Arial" w:cs="Arial"/>
          <w:bCs/>
          <w:sz w:val="16"/>
          <w:szCs w:val="16"/>
        </w:rPr>
        <w:t xml:space="preserve">Las partes acuerdan que el presente contrato generará las siguientes comisiones: A) Gastos de investigación y promoción: $150.00 (Ciento cincuenta pesos 00/100 M.N.) cobrados a cada uno de los integrantes del grupo por única vez previo al otorgamiento del crédito. B)  Recolección de pago a domicilio: $50.00 (Cincuenta pesos 00/100 M.M. cobrados cada vez que el personal de </w:t>
      </w:r>
      <w:r w:rsidR="00F962C2" w:rsidRPr="00F962C2">
        <w:rPr>
          <w:rFonts w:ascii="Arial" w:hAnsi="Arial" w:cs="Arial"/>
          <w:b/>
          <w:bCs/>
          <w:sz w:val="16"/>
          <w:szCs w:val="16"/>
        </w:rPr>
        <w:t>“{EMPRESA_NOMBRE_CORTO}”</w:t>
      </w:r>
      <w:r w:rsidR="00F962C2" w:rsidRPr="00096910">
        <w:rPr>
          <w:rFonts w:ascii="Arial" w:hAnsi="Arial" w:cs="Arial"/>
          <w:sz w:val="16"/>
          <w:szCs w:val="16"/>
        </w:rPr>
        <w:t xml:space="preserve"> </w:t>
      </w:r>
      <w:r w:rsidR="00F962C2" w:rsidRPr="00B76E92">
        <w:rPr>
          <w:rFonts w:ascii="Arial" w:hAnsi="Arial" w:cs="Arial"/>
          <w:bCs/>
          <w:sz w:val="16"/>
          <w:szCs w:val="16"/>
        </w:rPr>
        <w:t>acuda</w:t>
      </w:r>
      <w:r w:rsidRPr="00B76E92">
        <w:rPr>
          <w:rFonts w:ascii="Arial" w:hAnsi="Arial" w:cs="Arial"/>
          <w:bCs/>
          <w:sz w:val="16"/>
          <w:szCs w:val="16"/>
        </w:rPr>
        <w:t xml:space="preserve"> al domicilio del cliente por el pago (s) establecidos en su tabla de amortización</w:t>
      </w:r>
      <w:r>
        <w:rPr>
          <w:rFonts w:ascii="Arial" w:hAnsi="Arial" w:cs="Arial"/>
          <w:bCs/>
          <w:sz w:val="16"/>
          <w:szCs w:val="16"/>
        </w:rPr>
        <w:t>.</w:t>
      </w:r>
    </w:p>
    <w:p w14:paraId="413FB357" w14:textId="77777777" w:rsidR="00294617" w:rsidRPr="00294617" w:rsidRDefault="00294617" w:rsidP="00294617">
      <w:pPr>
        <w:pStyle w:val="Prrafodelista"/>
        <w:rPr>
          <w:rFonts w:ascii="Arial" w:hAnsi="Arial" w:cs="Arial"/>
          <w:b/>
          <w:sz w:val="16"/>
          <w:szCs w:val="16"/>
        </w:rPr>
      </w:pPr>
    </w:p>
    <w:p w14:paraId="625FF9E6" w14:textId="2E3074C1"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 xml:space="preserve">sin penalización alguna y aplicará a las últimas amortizaciones. Así mismo </w:t>
      </w:r>
      <w:r w:rsidR="0051054F" w:rsidRPr="00096910">
        <w:rPr>
          <w:rFonts w:ascii="Arial" w:hAnsi="Arial" w:cs="Arial"/>
          <w:sz w:val="16"/>
          <w:szCs w:val="16"/>
        </w:rPr>
        <w:lastRenderedPageBreak/>
        <w:t>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119C0882" w14:textId="77777777" w:rsidR="00294617" w:rsidRDefault="00294617" w:rsidP="00294617">
      <w:pPr>
        <w:pStyle w:val="Prrafodelista"/>
        <w:numPr>
          <w:ilvl w:val="0"/>
          <w:numId w:val="9"/>
        </w:numPr>
        <w:spacing w:after="0" w:line="240" w:lineRule="auto"/>
        <w:ind w:left="0" w:hanging="11"/>
        <w:jc w:val="both"/>
        <w:outlineLvl w:val="1"/>
        <w:rPr>
          <w:rFonts w:ascii="Arial" w:hAnsi="Arial" w:cs="Arial"/>
          <w:sz w:val="16"/>
          <w:szCs w:val="16"/>
        </w:rPr>
      </w:pPr>
      <w:bookmarkStart w:id="14" w:name="nueve"/>
      <w:bookmarkStart w:id="15" w:name="diez"/>
      <w:bookmarkEnd w:id="14"/>
      <w:bookmarkEnd w:id="15"/>
      <w:r w:rsidRPr="001224CB">
        <w:rPr>
          <w:rFonts w:ascii="Arial" w:hAnsi="Arial" w:cs="Arial"/>
          <w:b/>
          <w:sz w:val="16"/>
          <w:szCs w:val="16"/>
        </w:rPr>
        <w:t>Vigencia</w:t>
      </w:r>
      <w:r w:rsidRPr="001224CB">
        <w:rPr>
          <w:rFonts w:ascii="Arial" w:hAnsi="Arial" w:cs="Arial"/>
          <w:sz w:val="16"/>
          <w:szCs w:val="16"/>
        </w:rPr>
        <w:t xml:space="preserve">. El presente contrato tendrá una vigencia </w:t>
      </w:r>
      <w:r>
        <w:rPr>
          <w:rFonts w:ascii="Arial" w:hAnsi="Arial" w:cs="Arial"/>
          <w:sz w:val="16"/>
          <w:szCs w:val="16"/>
        </w:rPr>
        <w:t>{</w:t>
      </w:r>
      <w:r w:rsidRPr="004B384F">
        <w:rPr>
          <w:rFonts w:ascii="Arial" w:hAnsi="Arial" w:cs="Arial"/>
          <w:sz w:val="16"/>
          <w:szCs w:val="16"/>
        </w:rPr>
        <w:t>PAGARES</w:t>
      </w:r>
      <w:r>
        <w:rPr>
          <w:rFonts w:ascii="Arial" w:hAnsi="Arial" w:cs="Arial"/>
          <w:sz w:val="16"/>
          <w:szCs w:val="16"/>
        </w:rPr>
        <w:t>}</w:t>
      </w:r>
      <w:r w:rsidRPr="00061E2F">
        <w:rPr>
          <w:rFonts w:ascii="Arial" w:hAnsi="Arial" w:cs="Arial"/>
          <w:sz w:val="16"/>
          <w:szCs w:val="16"/>
        </w:rPr>
        <w:t xml:space="preserve"> </w:t>
      </w:r>
      <w:r>
        <w:rPr>
          <w:rFonts w:ascii="Arial" w:hAnsi="Arial" w:cs="Arial"/>
          <w:sz w:val="16"/>
          <w:szCs w:val="16"/>
        </w:rPr>
        <w:t>{</w:t>
      </w:r>
      <w:r w:rsidRPr="004B384F">
        <w:rPr>
          <w:rFonts w:ascii="Arial" w:hAnsi="Arial" w:cs="Arial"/>
          <w:sz w:val="16"/>
          <w:szCs w:val="16"/>
        </w:rPr>
        <w:t>PERIODICIDAD</w:t>
      </w:r>
      <w:r>
        <w:rPr>
          <w:rFonts w:ascii="Arial" w:hAnsi="Arial" w:cs="Arial"/>
          <w:sz w:val="16"/>
          <w:szCs w:val="16"/>
        </w:rPr>
        <w:t>_PAGOS}</w:t>
      </w:r>
      <w:r w:rsidRPr="00061E2F">
        <w:rPr>
          <w:rFonts w:ascii="Arial" w:hAnsi="Arial" w:cs="Arial"/>
          <w:sz w:val="16"/>
          <w:szCs w:val="16"/>
        </w:rPr>
        <w:t>,</w:t>
      </w:r>
      <w:r w:rsidRPr="00C416F6">
        <w:rPr>
          <w:rFonts w:ascii="Arial" w:hAnsi="Arial" w:cs="Arial"/>
          <w:sz w:val="16"/>
          <w:szCs w:val="16"/>
        </w:rPr>
        <w:t xml:space="preserve"> contados a partir de la fecha en que se firme y concluirá exactamente el día </w:t>
      </w:r>
      <w:r>
        <w:rPr>
          <w:rFonts w:ascii="Arial" w:hAnsi="Arial" w:cs="Arial"/>
          <w:sz w:val="16"/>
          <w:szCs w:val="16"/>
        </w:rPr>
        <w:t>{</w:t>
      </w:r>
      <w:r w:rsidRPr="002709B3">
        <w:rPr>
          <w:rFonts w:ascii="Arial" w:hAnsi="Arial" w:cs="Arial"/>
          <w:sz w:val="16"/>
          <w:szCs w:val="16"/>
        </w:rPr>
        <w:t>FECHA_LIMITE</w:t>
      </w:r>
      <w:r>
        <w:rPr>
          <w:rFonts w:ascii="Arial" w:hAnsi="Arial" w:cs="Arial"/>
          <w:sz w:val="16"/>
          <w:szCs w:val="16"/>
        </w:rPr>
        <w:t>}</w:t>
      </w:r>
      <w:r w:rsidRPr="00C416F6">
        <w:rPr>
          <w:rFonts w:ascii="Arial" w:hAnsi="Arial" w:cs="Arial"/>
          <w:sz w:val="16"/>
          <w:szCs w:val="16"/>
        </w:rPr>
        <w:t>.</w:t>
      </w:r>
    </w:p>
    <w:p w14:paraId="4482EB51" w14:textId="6E7B4878" w:rsidR="00717675" w:rsidRDefault="00717675" w:rsidP="005E05AF">
      <w:pPr>
        <w:spacing w:after="0" w:line="240" w:lineRule="auto"/>
        <w:jc w:val="both"/>
        <w:outlineLvl w:val="1"/>
        <w:rPr>
          <w:rFonts w:ascii="Arial" w:hAnsi="Arial" w:cs="Arial"/>
          <w:sz w:val="16"/>
          <w:szCs w:val="16"/>
        </w:rPr>
      </w:pPr>
    </w:p>
    <w:p w14:paraId="05FEE70B" w14:textId="77777777" w:rsidR="007E186B" w:rsidRPr="00686970" w:rsidRDefault="007E186B" w:rsidP="007E186B">
      <w:pPr>
        <w:pStyle w:val="Prrafodelista"/>
        <w:numPr>
          <w:ilvl w:val="0"/>
          <w:numId w:val="9"/>
        </w:numPr>
        <w:spacing w:after="0"/>
        <w:ind w:left="0" w:hanging="11"/>
        <w:jc w:val="both"/>
        <w:outlineLvl w:val="1"/>
        <w:rPr>
          <w:rFonts w:ascii="Arial" w:hAnsi="Arial" w:cs="Arial"/>
          <w:sz w:val="16"/>
          <w:szCs w:val="16"/>
        </w:rPr>
      </w:pPr>
      <w:r w:rsidRPr="00686970">
        <w:rPr>
          <w:rFonts w:ascii="Arial" w:hAnsi="Arial" w:cs="Arial"/>
          <w:b/>
          <w:sz w:val="16"/>
          <w:szCs w:val="16"/>
        </w:rPr>
        <w:t>Obligaciones del “CLIENTE”</w:t>
      </w:r>
      <w:r w:rsidRPr="00686970">
        <w:rPr>
          <w:rFonts w:ascii="Arial" w:hAnsi="Arial" w:cs="Arial"/>
          <w:sz w:val="16"/>
          <w:szCs w:val="16"/>
        </w:rPr>
        <w:t xml:space="preserve">. Durante la vigencia de este contrato, el </w:t>
      </w:r>
      <w:r w:rsidRPr="00686970">
        <w:rPr>
          <w:rFonts w:ascii="Arial" w:hAnsi="Arial" w:cs="Arial"/>
          <w:b/>
          <w:sz w:val="16"/>
          <w:szCs w:val="16"/>
        </w:rPr>
        <w:t xml:space="preserve">“CLIENTE” </w:t>
      </w:r>
      <w:r w:rsidRPr="00686970">
        <w:rPr>
          <w:rFonts w:ascii="Arial" w:hAnsi="Arial" w:cs="Arial"/>
          <w:sz w:val="16"/>
          <w:szCs w:val="16"/>
        </w:rPr>
        <w:t>se obliga a cumplir con las siguientes obligaciones de hacer y no hacer:</w:t>
      </w:r>
    </w:p>
    <w:p w14:paraId="218CAC94" w14:textId="77777777" w:rsidR="00A71AD9" w:rsidRPr="00096910" w:rsidRDefault="00A71AD9" w:rsidP="00A71AD9">
      <w:pPr>
        <w:spacing w:after="0" w:line="240" w:lineRule="auto"/>
        <w:jc w:val="both"/>
        <w:rPr>
          <w:rFonts w:ascii="Arial" w:hAnsi="Arial" w:cs="Arial"/>
          <w:sz w:val="16"/>
          <w:szCs w:val="16"/>
        </w:rPr>
      </w:pPr>
    </w:p>
    <w:p w14:paraId="6DA5CC23" w14:textId="485292DE" w:rsidR="002409EF" w:rsidRPr="00686970" w:rsidRDefault="002409EF" w:rsidP="002409EF">
      <w:pPr>
        <w:pStyle w:val="Prrafodelista"/>
        <w:numPr>
          <w:ilvl w:val="0"/>
          <w:numId w:val="12"/>
        </w:numPr>
        <w:ind w:left="284" w:hanging="284"/>
        <w:jc w:val="both"/>
        <w:rPr>
          <w:rFonts w:ascii="Arial" w:hAnsi="Arial" w:cs="Arial"/>
          <w:sz w:val="16"/>
          <w:szCs w:val="16"/>
        </w:rPr>
      </w:pPr>
      <w:r w:rsidRPr="00686970">
        <w:rPr>
          <w:rFonts w:ascii="Arial" w:hAnsi="Arial" w:cs="Arial"/>
          <w:sz w:val="16"/>
          <w:szCs w:val="16"/>
        </w:rPr>
        <w:t xml:space="preserve">Informar a </w:t>
      </w:r>
      <w:r>
        <w:rPr>
          <w:rFonts w:ascii="Arial" w:hAnsi="Arial" w:cs="Arial"/>
          <w:b/>
          <w:sz w:val="16"/>
          <w:szCs w:val="16"/>
        </w:rPr>
        <w:t>“{EMPRESA_NOMBRE_CORTO}”</w:t>
      </w:r>
      <w:r w:rsidRPr="00686970">
        <w:rPr>
          <w:rFonts w:ascii="Arial" w:hAnsi="Arial" w:cs="Arial"/>
          <w:sz w:val="16"/>
          <w:szCs w:val="16"/>
        </w:rPr>
        <w:t xml:space="preserve"> sobre el cambio de domicilio que pudiere tener el </w:t>
      </w:r>
      <w:r w:rsidRPr="00686970">
        <w:rPr>
          <w:rFonts w:ascii="Arial" w:hAnsi="Arial" w:cs="Arial"/>
          <w:b/>
          <w:sz w:val="16"/>
          <w:szCs w:val="16"/>
        </w:rPr>
        <w:t>“CLIENTE”</w:t>
      </w:r>
      <w:r w:rsidRPr="00686970">
        <w:rPr>
          <w:rFonts w:ascii="Arial" w:hAnsi="Arial" w:cs="Arial"/>
          <w:sz w:val="16"/>
          <w:szCs w:val="16"/>
        </w:rPr>
        <w:t>.</w:t>
      </w:r>
    </w:p>
    <w:p w14:paraId="2B1B1F3F" w14:textId="2473EF0A" w:rsidR="00A71AD9" w:rsidRPr="00096910" w:rsidRDefault="00A71AD9" w:rsidP="00A71AD9">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w:t>
      </w:r>
      <w:r w:rsidR="000D3A8D">
        <w:rPr>
          <w:rFonts w:ascii="Arial" w:hAnsi="Arial" w:cs="Arial"/>
          <w:sz w:val="16"/>
          <w:szCs w:val="16"/>
        </w:rPr>
        <w:t xml:space="preserve"> garantías</w:t>
      </w:r>
      <w:r w:rsidRPr="00096910">
        <w:rPr>
          <w:rFonts w:ascii="Arial" w:hAnsi="Arial" w:cs="Arial"/>
          <w:sz w:val="16"/>
          <w:szCs w:val="16"/>
        </w:rPr>
        <w:t xml:space="preserve"> actuales sufran daños o detrimento en su valor actual.</w:t>
      </w:r>
    </w:p>
    <w:p w14:paraId="4A8A8F86" w14:textId="77777777" w:rsidR="00A71AD9" w:rsidRPr="00096910" w:rsidRDefault="00A71AD9" w:rsidP="00A71AD9">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“TABLA DE AMORTIZACIÓN”</w:t>
      </w:r>
      <w:r w:rsidRPr="00096910">
        <w:rPr>
          <w:rFonts w:ascii="Arial" w:hAnsi="Arial" w:cs="Arial"/>
          <w:sz w:val="16"/>
          <w:szCs w:val="16"/>
        </w:rPr>
        <w:t>.</w:t>
      </w:r>
    </w:p>
    <w:p w14:paraId="40B0E723" w14:textId="77777777" w:rsidR="00A71AD9" w:rsidRPr="00096910" w:rsidRDefault="00A71AD9" w:rsidP="00A71AD9">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“CLIENTE”</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“CLIENTE”</w:t>
      </w:r>
      <w:r w:rsidRPr="00096910">
        <w:rPr>
          <w:rFonts w:ascii="Arial" w:hAnsi="Arial" w:cs="Arial"/>
          <w:sz w:val="16"/>
          <w:szCs w:val="16"/>
        </w:rPr>
        <w:t xml:space="preserve"> deberá de informar a </w:t>
      </w:r>
      <w:r>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 su derecho e interés convenga.</w:t>
      </w:r>
    </w:p>
    <w:p w14:paraId="5DA0134A" w14:textId="77777777" w:rsidR="00A71AD9" w:rsidRPr="00096910" w:rsidRDefault="00A71AD9" w:rsidP="00A71AD9">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753FEE1E" w14:textId="77777777" w:rsidR="001224CB" w:rsidRPr="001224CB" w:rsidRDefault="001224CB" w:rsidP="001224CB">
      <w:pPr>
        <w:spacing w:after="0" w:line="240" w:lineRule="auto"/>
        <w:jc w:val="both"/>
        <w:outlineLvl w:val="1"/>
        <w:rPr>
          <w:rFonts w:ascii="Arial" w:hAnsi="Arial" w:cs="Arial"/>
          <w:sz w:val="16"/>
          <w:szCs w:val="16"/>
        </w:rPr>
      </w:pPr>
      <w:bookmarkStart w:id="16" w:name="once"/>
      <w:bookmarkStart w:id="17" w:name="doce"/>
      <w:bookmarkEnd w:id="16"/>
      <w:bookmarkEnd w:id="17"/>
    </w:p>
    <w:p w14:paraId="221806A8" w14:textId="77777777" w:rsidR="001743C2" w:rsidRPr="00096910" w:rsidRDefault="001743C2" w:rsidP="005E05AF">
      <w:pPr>
        <w:spacing w:after="0" w:line="240" w:lineRule="auto"/>
        <w:jc w:val="both"/>
        <w:rPr>
          <w:rFonts w:ascii="Arial" w:hAnsi="Arial" w:cs="Arial"/>
          <w:sz w:val="16"/>
          <w:szCs w:val="16"/>
        </w:rPr>
      </w:pPr>
      <w:bookmarkStart w:id="18" w:name="trece"/>
      <w:bookmarkEnd w:id="18"/>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9" w:name="catorce"/>
      <w:bookmarkEnd w:id="19"/>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45CE7812" w14:textId="49C294C5" w:rsidR="00F47400" w:rsidRPr="00096910" w:rsidRDefault="00F47400" w:rsidP="005E05AF">
      <w:pPr>
        <w:pStyle w:val="Prrafodelista"/>
        <w:numPr>
          <w:ilvl w:val="0"/>
          <w:numId w:val="13"/>
        </w:numPr>
        <w:spacing w:line="240" w:lineRule="auto"/>
        <w:ind w:left="284" w:hanging="294"/>
        <w:jc w:val="both"/>
        <w:rPr>
          <w:rFonts w:ascii="Arial" w:hAnsi="Arial" w:cs="Arial"/>
          <w:sz w:val="16"/>
          <w:szCs w:val="16"/>
        </w:rPr>
      </w:pPr>
      <w:r w:rsidRPr="00F47400">
        <w:rPr>
          <w:rFonts w:ascii="Arial" w:hAnsi="Arial" w:cs="Arial"/>
          <w:sz w:val="16"/>
          <w:szCs w:val="16"/>
        </w:rPr>
        <w:t xml:space="preserve">Al no pagarse más de tres amortizaciones enunciados en la tabla de amortización la cual contiene el calendario de pagos, se tendrá como consecuencia de que </w:t>
      </w:r>
      <w:r w:rsidR="00BC5CAE" w:rsidRPr="002853D1">
        <w:rPr>
          <w:rFonts w:ascii="Arial" w:hAnsi="Arial" w:cs="Arial"/>
          <w:b/>
          <w:bCs/>
          <w:sz w:val="16"/>
          <w:szCs w:val="16"/>
        </w:rPr>
        <w:t>“{EMPRESA_NOMBRE_CORTO}”</w:t>
      </w:r>
      <w:r w:rsidR="00BC5CAE" w:rsidRPr="00096910">
        <w:rPr>
          <w:rFonts w:ascii="Arial" w:hAnsi="Arial" w:cs="Arial"/>
          <w:sz w:val="16"/>
          <w:szCs w:val="16"/>
        </w:rPr>
        <w:t xml:space="preserve"> </w:t>
      </w:r>
      <w:r w:rsidRPr="00F47400">
        <w:rPr>
          <w:rFonts w:ascii="Arial" w:hAnsi="Arial" w:cs="Arial"/>
          <w:sz w:val="16"/>
          <w:szCs w:val="16"/>
        </w:rPr>
        <w:t xml:space="preserve"> podrá dar por vencido de manera anticipada y exigir únicamente la devolución de el “EQUIPO” que está señalado en el Anexo “Características del Equipo Smartphone”.</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4F81486F"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002853D1" w:rsidRPr="002853D1">
        <w:rPr>
          <w:rFonts w:ascii="Arial" w:hAnsi="Arial" w:cs="Arial"/>
          <w:b/>
          <w:bCs/>
          <w:sz w:val="16"/>
          <w:szCs w:val="16"/>
        </w:rPr>
        <w:t>“{EMPRESA_NOMBRE_CORTO}”</w:t>
      </w:r>
      <w:r w:rsidR="002853D1">
        <w:rPr>
          <w:rFonts w:ascii="Arial" w:hAnsi="Arial" w:cs="Arial"/>
          <w:b/>
          <w:bCs/>
          <w:sz w:val="16"/>
          <w:szCs w:val="16"/>
        </w:rPr>
        <w:t>.</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0" w:name="quince"/>
      <w:bookmarkEnd w:id="20"/>
      <w:r w:rsidRPr="00096910">
        <w:rPr>
          <w:rFonts w:ascii="Arial" w:hAnsi="Arial" w:cs="Arial"/>
          <w:b/>
          <w:sz w:val="16"/>
          <w:szCs w:val="16"/>
        </w:rPr>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1" w:name="dieciseis"/>
      <w:bookmarkEnd w:id="21"/>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2"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2"/>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5C860621"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B65CB7" w:rsidRPr="00096910">
        <w:rPr>
          <w:rFonts w:ascii="Arial" w:hAnsi="Arial" w:cs="Arial"/>
          <w:sz w:val="16"/>
          <w:szCs w:val="16"/>
        </w:rPr>
        <w:t>calle Alonso García Bravo No. 103</w:t>
      </w:r>
      <w:r w:rsidR="00C901B7" w:rsidRPr="00096910">
        <w:rPr>
          <w:rFonts w:ascii="Arial" w:hAnsi="Arial" w:cs="Arial"/>
          <w:sz w:val="16"/>
          <w:szCs w:val="16"/>
        </w:rPr>
        <w:t>,</w:t>
      </w:r>
      <w:r w:rsidR="00B65CB7" w:rsidRPr="00096910">
        <w:rPr>
          <w:rFonts w:ascii="Arial" w:hAnsi="Arial" w:cs="Arial"/>
          <w:sz w:val="16"/>
          <w:szCs w:val="16"/>
        </w:rPr>
        <w:t xml:space="preserve"> Col. Fraccionamiento Villa de Antequera, </w:t>
      </w:r>
      <w:r w:rsidR="00E37B25">
        <w:rPr>
          <w:rFonts w:ascii="Arial" w:hAnsi="Arial" w:cs="Arial"/>
          <w:sz w:val="16"/>
          <w:szCs w:val="16"/>
        </w:rPr>
        <w:t xml:space="preserve">Oaxaca de Juárez, Oaxaca, </w:t>
      </w:r>
      <w:r w:rsidR="00B65CB7" w:rsidRPr="00096910">
        <w:rPr>
          <w:rFonts w:ascii="Arial" w:hAnsi="Arial" w:cs="Arial"/>
          <w:sz w:val="16"/>
          <w:szCs w:val="16"/>
        </w:rPr>
        <w:t>C.P. 68020</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015B7F">
        <w:rPr>
          <w:rFonts w:ascii="Arial" w:hAnsi="Arial" w:cs="Arial"/>
          <w:sz w:val="16"/>
          <w:szCs w:val="16"/>
        </w:rPr>
        <w:t xml:space="preserve"> horas</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5B8C5EF3"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3" w:name="_Hlk496623585"/>
      <w:r w:rsidR="00CE05F7" w:rsidRPr="00096910">
        <w:rPr>
          <w:rFonts w:ascii="Arial" w:hAnsi="Arial" w:cs="Arial"/>
          <w:sz w:val="16"/>
          <w:szCs w:val="16"/>
        </w:rPr>
        <w:t>Ley de Protección y Defensa al Usuario de Servicios Financieros</w:t>
      </w:r>
      <w:bookmarkEnd w:id="23"/>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6"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057917A"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bookmarkStart w:id="24" w:name="_Hlk130903476"/>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w:t>
      </w:r>
      <w:r w:rsidR="004B3AFC" w:rsidRPr="004B3AFC">
        <w:rPr>
          <w:rFonts w:ascii="Arial" w:hAnsi="Arial" w:cs="Arial"/>
          <w:sz w:val="16"/>
          <w:szCs w:val="16"/>
        </w:rPr>
        <w:t>que haya dispuesto más lo que adeude por cualquier otro concepto</w:t>
      </w:r>
      <w:r w:rsidRPr="00096910">
        <w:rPr>
          <w:rFonts w:ascii="Arial" w:hAnsi="Arial" w:cs="Arial"/>
          <w:sz w:val="16"/>
          <w:szCs w:val="16"/>
        </w:rPr>
        <w:t>.</w:t>
      </w:r>
    </w:p>
    <w:bookmarkEnd w:id="24"/>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5DF9F6E"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2853D1" w:rsidRPr="002853D1">
        <w:rPr>
          <w:rFonts w:ascii="Arial" w:hAnsi="Arial" w:cs="Arial"/>
          <w:b/>
          <w:bCs/>
          <w:sz w:val="16"/>
          <w:szCs w:val="16"/>
        </w:rPr>
        <w:t>“{EMPRESA_NOMBRE_CORTO}”</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sidRPr="00521363">
        <w:rPr>
          <w:rFonts w:ascii="Arial" w:hAnsi="Arial" w:cs="Arial"/>
          <w:b/>
          <w:bCs/>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182768D4"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sidRPr="00521363">
        <w:rPr>
          <w:rFonts w:ascii="Arial" w:hAnsi="Arial" w:cs="Arial"/>
          <w:b/>
          <w:bCs/>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2853D1" w:rsidRPr="002853D1">
        <w:rPr>
          <w:rFonts w:ascii="Arial" w:hAnsi="Arial" w:cs="Arial"/>
          <w:b/>
          <w:bCs/>
          <w:sz w:val="16"/>
          <w:szCs w:val="16"/>
        </w:rPr>
        <w:t>“{EMPRESA_NOMBRE_CORTO}”</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sidRPr="002853D1">
        <w:rPr>
          <w:rFonts w:ascii="Arial" w:hAnsi="Arial" w:cs="Arial"/>
          <w:b/>
          <w:bCs/>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sidRPr="002853D1">
        <w:rPr>
          <w:rFonts w:ascii="Arial" w:hAnsi="Arial" w:cs="Arial"/>
          <w:b/>
          <w:bCs/>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w:t>
      </w:r>
      <w:r w:rsidRPr="00096910">
        <w:rPr>
          <w:rFonts w:ascii="Arial" w:hAnsi="Arial" w:cs="Arial"/>
          <w:sz w:val="16"/>
          <w:szCs w:val="16"/>
        </w:rPr>
        <w:lastRenderedPageBreak/>
        <w:t>extenderle al “</w:t>
      </w:r>
      <w:r w:rsidRPr="00096910">
        <w:rPr>
          <w:rFonts w:ascii="Arial" w:hAnsi="Arial" w:cs="Arial"/>
          <w:b/>
          <w:sz w:val="16"/>
          <w:szCs w:val="16"/>
        </w:rPr>
        <w:t>CLIENTE</w:t>
      </w:r>
      <w:r w:rsidRPr="00096910">
        <w:rPr>
          <w:rFonts w:ascii="Arial" w:hAnsi="Arial" w:cs="Arial"/>
          <w:sz w:val="16"/>
          <w:szCs w:val="16"/>
        </w:rPr>
        <w:t>” su estado de cuenta donde consta 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sidRPr="002853D1">
        <w:rPr>
          <w:rFonts w:ascii="Arial" w:hAnsi="Arial" w:cs="Arial"/>
          <w:b/>
          <w:bCs/>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sidRPr="002853D1">
        <w:rPr>
          <w:rFonts w:ascii="Arial" w:hAnsi="Arial" w:cs="Arial"/>
          <w:b/>
          <w:bCs/>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08A36873"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w:t>
      </w:r>
      <w:r w:rsidR="000F2F8F">
        <w:rPr>
          <w:rFonts w:ascii="Arial" w:hAnsi="Arial" w:cs="Arial"/>
          <w:b/>
          <w:bCs/>
          <w:sz w:val="16"/>
          <w:szCs w:val="16"/>
        </w:rPr>
        <w:t>{SUCURSAL_ENTIDAD}</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3245"/>
      </w:tblGrid>
      <w:tr w:rsidR="001224CB" w:rsidRPr="00C416F6" w14:paraId="1ECD1E41" w14:textId="77777777" w:rsidTr="00D836E7">
        <w:trPr>
          <w:trHeight w:val="162"/>
        </w:trPr>
        <w:tc>
          <w:tcPr>
            <w:tcW w:w="2780" w:type="dxa"/>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1FFEC299" w:rsidR="001224CB" w:rsidRPr="00C416F6" w:rsidRDefault="004E6F62" w:rsidP="009C54D8">
            <w:pPr>
              <w:jc w:val="center"/>
              <w:rPr>
                <w:rFonts w:ascii="Arial" w:hAnsi="Arial" w:cs="Arial"/>
                <w:sz w:val="16"/>
                <w:szCs w:val="16"/>
              </w:rPr>
            </w:pPr>
            <w:r>
              <w:rPr>
                <w:rFonts w:ascii="Arial" w:hAnsi="Arial" w:cs="Arial"/>
                <w:sz w:val="16"/>
                <w:szCs w:val="16"/>
              </w:rPr>
              <w:t>Administrador Único</w:t>
            </w:r>
          </w:p>
        </w:tc>
      </w:tr>
    </w:tbl>
    <w:p w14:paraId="385DA57C" w14:textId="77777777" w:rsidR="00773054" w:rsidRPr="00FF1A6F" w:rsidRDefault="00773054" w:rsidP="005E05AF">
      <w:pPr>
        <w:spacing w:after="0" w:line="240" w:lineRule="auto"/>
        <w:jc w:val="both"/>
        <w:rPr>
          <w:rFonts w:ascii="Arial" w:hAnsi="Arial" w:cs="Arial"/>
          <w:sz w:val="16"/>
          <w:szCs w:val="16"/>
        </w:rPr>
      </w:pPr>
    </w:p>
    <w:p w14:paraId="7BA26581"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331B" w14:textId="77777777" w:rsidR="00C823EB" w:rsidRDefault="00C823EB" w:rsidP="00E315D3">
      <w:pPr>
        <w:spacing w:after="0" w:line="240" w:lineRule="auto"/>
      </w:pPr>
      <w:r>
        <w:separator/>
      </w:r>
    </w:p>
  </w:endnote>
  <w:endnote w:type="continuationSeparator" w:id="0">
    <w:p w14:paraId="340D6C5F" w14:textId="77777777" w:rsidR="00C823EB" w:rsidRDefault="00C823E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8DD1" w14:textId="77777777" w:rsidR="00601396" w:rsidRDefault="006013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4CFA" w14:textId="77777777" w:rsidR="00C823EB" w:rsidRDefault="00C823EB" w:rsidP="00E315D3">
      <w:pPr>
        <w:spacing w:after="0" w:line="240" w:lineRule="auto"/>
      </w:pPr>
      <w:r>
        <w:separator/>
      </w:r>
    </w:p>
  </w:footnote>
  <w:footnote w:type="continuationSeparator" w:id="0">
    <w:p w14:paraId="356CC0F0" w14:textId="77777777" w:rsidR="00C823EB" w:rsidRDefault="00C823E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FEAD" w14:textId="77777777" w:rsidR="00601396" w:rsidRDefault="006013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77777777" w:rsidR="00601396" w:rsidRPr="0043478C" w:rsidRDefault="00601396" w:rsidP="00601396">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4C03092" wp14:editId="4C143165">
          <wp:extent cx="532977" cy="343094"/>
          <wp:effectExtent l="25400" t="0" r="423" b="0"/>
          <wp:docPr id="3" name="Imagen 3"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5B7F"/>
    <w:rsid w:val="000362E1"/>
    <w:rsid w:val="00042CE3"/>
    <w:rsid w:val="00061456"/>
    <w:rsid w:val="00067592"/>
    <w:rsid w:val="00075C00"/>
    <w:rsid w:val="0008172A"/>
    <w:rsid w:val="00083031"/>
    <w:rsid w:val="000836EE"/>
    <w:rsid w:val="000911C6"/>
    <w:rsid w:val="000949FA"/>
    <w:rsid w:val="00096734"/>
    <w:rsid w:val="00096910"/>
    <w:rsid w:val="000A0F6F"/>
    <w:rsid w:val="000A371F"/>
    <w:rsid w:val="000A6DF1"/>
    <w:rsid w:val="000B3A08"/>
    <w:rsid w:val="000B74F2"/>
    <w:rsid w:val="000C1126"/>
    <w:rsid w:val="000C34B3"/>
    <w:rsid w:val="000D0CB1"/>
    <w:rsid w:val="000D3A8D"/>
    <w:rsid w:val="000D5B9A"/>
    <w:rsid w:val="000D6C80"/>
    <w:rsid w:val="000D6E02"/>
    <w:rsid w:val="000F2F8F"/>
    <w:rsid w:val="000F481E"/>
    <w:rsid w:val="000F6E53"/>
    <w:rsid w:val="000F7BB2"/>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B7804"/>
    <w:rsid w:val="001C2418"/>
    <w:rsid w:val="001D6E91"/>
    <w:rsid w:val="001D7395"/>
    <w:rsid w:val="00217113"/>
    <w:rsid w:val="00217EFB"/>
    <w:rsid w:val="00220EEB"/>
    <w:rsid w:val="00225D9F"/>
    <w:rsid w:val="002409EF"/>
    <w:rsid w:val="002734EB"/>
    <w:rsid w:val="0027456E"/>
    <w:rsid w:val="00275387"/>
    <w:rsid w:val="00281E09"/>
    <w:rsid w:val="002853D1"/>
    <w:rsid w:val="00294617"/>
    <w:rsid w:val="002A662C"/>
    <w:rsid w:val="002A6761"/>
    <w:rsid w:val="002B2595"/>
    <w:rsid w:val="002D03D7"/>
    <w:rsid w:val="002D6054"/>
    <w:rsid w:val="002D6B49"/>
    <w:rsid w:val="002D70D7"/>
    <w:rsid w:val="002E0414"/>
    <w:rsid w:val="002E1C36"/>
    <w:rsid w:val="00304BF3"/>
    <w:rsid w:val="0030674C"/>
    <w:rsid w:val="00322169"/>
    <w:rsid w:val="0032222B"/>
    <w:rsid w:val="003229C3"/>
    <w:rsid w:val="00325F21"/>
    <w:rsid w:val="00347901"/>
    <w:rsid w:val="003504C2"/>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3730"/>
    <w:rsid w:val="003D4910"/>
    <w:rsid w:val="003D529E"/>
    <w:rsid w:val="003D5414"/>
    <w:rsid w:val="003F0D85"/>
    <w:rsid w:val="003F3E93"/>
    <w:rsid w:val="00410F04"/>
    <w:rsid w:val="00425C6F"/>
    <w:rsid w:val="00431891"/>
    <w:rsid w:val="0043478C"/>
    <w:rsid w:val="00437AA6"/>
    <w:rsid w:val="00441DDC"/>
    <w:rsid w:val="004459EB"/>
    <w:rsid w:val="0044736C"/>
    <w:rsid w:val="00472678"/>
    <w:rsid w:val="00472700"/>
    <w:rsid w:val="00491DEA"/>
    <w:rsid w:val="00492C86"/>
    <w:rsid w:val="0049330A"/>
    <w:rsid w:val="0049393C"/>
    <w:rsid w:val="004A1365"/>
    <w:rsid w:val="004A6C88"/>
    <w:rsid w:val="004B3AFC"/>
    <w:rsid w:val="004C22B5"/>
    <w:rsid w:val="004C2A07"/>
    <w:rsid w:val="004D4670"/>
    <w:rsid w:val="004D4DC2"/>
    <w:rsid w:val="004E1459"/>
    <w:rsid w:val="004E285C"/>
    <w:rsid w:val="004E6F62"/>
    <w:rsid w:val="004F4F96"/>
    <w:rsid w:val="004F54AE"/>
    <w:rsid w:val="004F7F04"/>
    <w:rsid w:val="00506059"/>
    <w:rsid w:val="0051054F"/>
    <w:rsid w:val="00511EAC"/>
    <w:rsid w:val="00521363"/>
    <w:rsid w:val="00534F27"/>
    <w:rsid w:val="005363E4"/>
    <w:rsid w:val="0054370F"/>
    <w:rsid w:val="00555EC3"/>
    <w:rsid w:val="00557222"/>
    <w:rsid w:val="0056084A"/>
    <w:rsid w:val="005624D2"/>
    <w:rsid w:val="00565A1D"/>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914"/>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E4989"/>
    <w:rsid w:val="006F44C0"/>
    <w:rsid w:val="006F67E4"/>
    <w:rsid w:val="006F72E8"/>
    <w:rsid w:val="00705352"/>
    <w:rsid w:val="00707481"/>
    <w:rsid w:val="00715561"/>
    <w:rsid w:val="00717675"/>
    <w:rsid w:val="00720290"/>
    <w:rsid w:val="00721D73"/>
    <w:rsid w:val="00724412"/>
    <w:rsid w:val="00731398"/>
    <w:rsid w:val="00735887"/>
    <w:rsid w:val="00753FA3"/>
    <w:rsid w:val="0075577E"/>
    <w:rsid w:val="007564E4"/>
    <w:rsid w:val="00756964"/>
    <w:rsid w:val="0077084F"/>
    <w:rsid w:val="00773054"/>
    <w:rsid w:val="00784337"/>
    <w:rsid w:val="00790776"/>
    <w:rsid w:val="00790F71"/>
    <w:rsid w:val="00791F95"/>
    <w:rsid w:val="00795C8A"/>
    <w:rsid w:val="007A50F7"/>
    <w:rsid w:val="007B5DF4"/>
    <w:rsid w:val="007B6063"/>
    <w:rsid w:val="007C213E"/>
    <w:rsid w:val="007C5307"/>
    <w:rsid w:val="007D0DCE"/>
    <w:rsid w:val="007D7A30"/>
    <w:rsid w:val="007E186B"/>
    <w:rsid w:val="007E40AF"/>
    <w:rsid w:val="007E7417"/>
    <w:rsid w:val="007E7F60"/>
    <w:rsid w:val="007F16BB"/>
    <w:rsid w:val="00800CAE"/>
    <w:rsid w:val="00812AAA"/>
    <w:rsid w:val="0081402B"/>
    <w:rsid w:val="0082039D"/>
    <w:rsid w:val="0082343F"/>
    <w:rsid w:val="00825241"/>
    <w:rsid w:val="008272B0"/>
    <w:rsid w:val="0083074B"/>
    <w:rsid w:val="00834D05"/>
    <w:rsid w:val="00834D76"/>
    <w:rsid w:val="008353EA"/>
    <w:rsid w:val="00836D0E"/>
    <w:rsid w:val="008433A6"/>
    <w:rsid w:val="00845D05"/>
    <w:rsid w:val="00853CC1"/>
    <w:rsid w:val="008618DF"/>
    <w:rsid w:val="008621F4"/>
    <w:rsid w:val="00870ED5"/>
    <w:rsid w:val="008717C3"/>
    <w:rsid w:val="00893B18"/>
    <w:rsid w:val="008A4680"/>
    <w:rsid w:val="008C156B"/>
    <w:rsid w:val="008C29A5"/>
    <w:rsid w:val="008D1680"/>
    <w:rsid w:val="008D2BA2"/>
    <w:rsid w:val="008D7063"/>
    <w:rsid w:val="008E6F08"/>
    <w:rsid w:val="008F1CF6"/>
    <w:rsid w:val="008F53D5"/>
    <w:rsid w:val="008F7EB1"/>
    <w:rsid w:val="00902B47"/>
    <w:rsid w:val="0090603B"/>
    <w:rsid w:val="00915994"/>
    <w:rsid w:val="0092682F"/>
    <w:rsid w:val="00930AA2"/>
    <w:rsid w:val="00937D72"/>
    <w:rsid w:val="00943DE3"/>
    <w:rsid w:val="00943EAC"/>
    <w:rsid w:val="00951AF6"/>
    <w:rsid w:val="00951D2D"/>
    <w:rsid w:val="009534F1"/>
    <w:rsid w:val="00954C5E"/>
    <w:rsid w:val="00955DCD"/>
    <w:rsid w:val="0096358E"/>
    <w:rsid w:val="00970DBE"/>
    <w:rsid w:val="00990B1F"/>
    <w:rsid w:val="00991288"/>
    <w:rsid w:val="00991D41"/>
    <w:rsid w:val="009A0542"/>
    <w:rsid w:val="009C2289"/>
    <w:rsid w:val="009C673C"/>
    <w:rsid w:val="009D6662"/>
    <w:rsid w:val="009E0A8F"/>
    <w:rsid w:val="00A17C56"/>
    <w:rsid w:val="00A3286D"/>
    <w:rsid w:val="00A36C14"/>
    <w:rsid w:val="00A468C2"/>
    <w:rsid w:val="00A54BFB"/>
    <w:rsid w:val="00A6143F"/>
    <w:rsid w:val="00A71AD9"/>
    <w:rsid w:val="00A85A16"/>
    <w:rsid w:val="00A96212"/>
    <w:rsid w:val="00AB2CE7"/>
    <w:rsid w:val="00AB3401"/>
    <w:rsid w:val="00AB6DCB"/>
    <w:rsid w:val="00AE28FE"/>
    <w:rsid w:val="00AE628B"/>
    <w:rsid w:val="00AF1307"/>
    <w:rsid w:val="00B02202"/>
    <w:rsid w:val="00B10F85"/>
    <w:rsid w:val="00B1280B"/>
    <w:rsid w:val="00B128BA"/>
    <w:rsid w:val="00B12A4D"/>
    <w:rsid w:val="00B178FD"/>
    <w:rsid w:val="00B2686B"/>
    <w:rsid w:val="00B372DA"/>
    <w:rsid w:val="00B443DD"/>
    <w:rsid w:val="00B63B7F"/>
    <w:rsid w:val="00B651B5"/>
    <w:rsid w:val="00B65CB7"/>
    <w:rsid w:val="00B66916"/>
    <w:rsid w:val="00B673B0"/>
    <w:rsid w:val="00B67EA3"/>
    <w:rsid w:val="00B77FD5"/>
    <w:rsid w:val="00B80ED1"/>
    <w:rsid w:val="00B8310E"/>
    <w:rsid w:val="00B86174"/>
    <w:rsid w:val="00BB0A80"/>
    <w:rsid w:val="00BB52E6"/>
    <w:rsid w:val="00BB6848"/>
    <w:rsid w:val="00BB7C0E"/>
    <w:rsid w:val="00BC1BB9"/>
    <w:rsid w:val="00BC4DF8"/>
    <w:rsid w:val="00BC5CAE"/>
    <w:rsid w:val="00BD414B"/>
    <w:rsid w:val="00BE7CE8"/>
    <w:rsid w:val="00BF16B0"/>
    <w:rsid w:val="00BF1DEE"/>
    <w:rsid w:val="00BF49B9"/>
    <w:rsid w:val="00C00651"/>
    <w:rsid w:val="00C1141A"/>
    <w:rsid w:val="00C12F65"/>
    <w:rsid w:val="00C237B0"/>
    <w:rsid w:val="00C24F5C"/>
    <w:rsid w:val="00C25D98"/>
    <w:rsid w:val="00C3591C"/>
    <w:rsid w:val="00C53C64"/>
    <w:rsid w:val="00C66923"/>
    <w:rsid w:val="00C70C46"/>
    <w:rsid w:val="00C710B5"/>
    <w:rsid w:val="00C71CEA"/>
    <w:rsid w:val="00C74228"/>
    <w:rsid w:val="00C823EB"/>
    <w:rsid w:val="00C901B7"/>
    <w:rsid w:val="00C902E8"/>
    <w:rsid w:val="00C90D82"/>
    <w:rsid w:val="00C918F4"/>
    <w:rsid w:val="00C933B6"/>
    <w:rsid w:val="00C945D4"/>
    <w:rsid w:val="00CA1ACC"/>
    <w:rsid w:val="00CA6528"/>
    <w:rsid w:val="00CA7E59"/>
    <w:rsid w:val="00CB1786"/>
    <w:rsid w:val="00CB74D5"/>
    <w:rsid w:val="00CC1D9D"/>
    <w:rsid w:val="00CE05F7"/>
    <w:rsid w:val="00D01873"/>
    <w:rsid w:val="00D0656D"/>
    <w:rsid w:val="00D12C9F"/>
    <w:rsid w:val="00D157D0"/>
    <w:rsid w:val="00D413FA"/>
    <w:rsid w:val="00D431C6"/>
    <w:rsid w:val="00D46426"/>
    <w:rsid w:val="00D479DF"/>
    <w:rsid w:val="00D5089E"/>
    <w:rsid w:val="00D7403C"/>
    <w:rsid w:val="00D81846"/>
    <w:rsid w:val="00D836E7"/>
    <w:rsid w:val="00D94652"/>
    <w:rsid w:val="00D94F50"/>
    <w:rsid w:val="00DA2E46"/>
    <w:rsid w:val="00DB3F51"/>
    <w:rsid w:val="00DB7DF9"/>
    <w:rsid w:val="00DC0D5A"/>
    <w:rsid w:val="00DC348A"/>
    <w:rsid w:val="00DC4A4A"/>
    <w:rsid w:val="00DD07A6"/>
    <w:rsid w:val="00DE0A5E"/>
    <w:rsid w:val="00DE57B8"/>
    <w:rsid w:val="00DE5D5C"/>
    <w:rsid w:val="00DF72AE"/>
    <w:rsid w:val="00E069A5"/>
    <w:rsid w:val="00E10322"/>
    <w:rsid w:val="00E11773"/>
    <w:rsid w:val="00E11896"/>
    <w:rsid w:val="00E15904"/>
    <w:rsid w:val="00E27B3A"/>
    <w:rsid w:val="00E315D3"/>
    <w:rsid w:val="00E342B2"/>
    <w:rsid w:val="00E37B25"/>
    <w:rsid w:val="00E511E3"/>
    <w:rsid w:val="00E51681"/>
    <w:rsid w:val="00E64881"/>
    <w:rsid w:val="00E768E4"/>
    <w:rsid w:val="00E82E25"/>
    <w:rsid w:val="00E86C91"/>
    <w:rsid w:val="00E9061F"/>
    <w:rsid w:val="00E90788"/>
    <w:rsid w:val="00E966BA"/>
    <w:rsid w:val="00EA48B1"/>
    <w:rsid w:val="00EA6853"/>
    <w:rsid w:val="00EB3128"/>
    <w:rsid w:val="00EB4249"/>
    <w:rsid w:val="00EC1403"/>
    <w:rsid w:val="00EC2A71"/>
    <w:rsid w:val="00ED5E6D"/>
    <w:rsid w:val="00F02221"/>
    <w:rsid w:val="00F1446E"/>
    <w:rsid w:val="00F20040"/>
    <w:rsid w:val="00F200C6"/>
    <w:rsid w:val="00F207CC"/>
    <w:rsid w:val="00F2223F"/>
    <w:rsid w:val="00F328DC"/>
    <w:rsid w:val="00F41D45"/>
    <w:rsid w:val="00F4243A"/>
    <w:rsid w:val="00F47400"/>
    <w:rsid w:val="00F550B8"/>
    <w:rsid w:val="00F626CC"/>
    <w:rsid w:val="00F72EFD"/>
    <w:rsid w:val="00F94885"/>
    <w:rsid w:val="00F95AAA"/>
    <w:rsid w:val="00F962C2"/>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21624">
      <w:bodyDiv w:val="1"/>
      <w:marLeft w:val="0"/>
      <w:marRight w:val="0"/>
      <w:marTop w:val="0"/>
      <w:marBottom w:val="0"/>
      <w:divBdr>
        <w:top w:val="none" w:sz="0" w:space="0" w:color="auto"/>
        <w:left w:val="none" w:sz="0" w:space="0" w:color="auto"/>
        <w:bottom w:val="none" w:sz="0" w:space="0" w:color="auto"/>
        <w:right w:val="none" w:sz="0" w:space="0" w:color="auto"/>
      </w:divBdr>
      <w:divsChild>
        <w:div w:id="469203440">
          <w:marLeft w:val="0"/>
          <w:marRight w:val="0"/>
          <w:marTop w:val="0"/>
          <w:marBottom w:val="0"/>
          <w:divBdr>
            <w:top w:val="none" w:sz="0" w:space="0" w:color="auto"/>
            <w:left w:val="none" w:sz="0" w:space="0" w:color="auto"/>
            <w:bottom w:val="none" w:sz="0" w:space="0" w:color="auto"/>
            <w:right w:val="none" w:sz="0" w:space="0" w:color="auto"/>
          </w:divBdr>
          <w:divsChild>
            <w:div w:id="2997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7554">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1536599">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Pages>
  <Words>4112</Words>
  <Characters>22619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183</cp:revision>
  <cp:lastPrinted>2021-11-03T20:31:00Z</cp:lastPrinted>
  <dcterms:created xsi:type="dcterms:W3CDTF">2017-04-26T15:08:00Z</dcterms:created>
  <dcterms:modified xsi:type="dcterms:W3CDTF">2023-04-13T16:22:00Z</dcterms:modified>
</cp:coreProperties>
</file>